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915" w:rsidRDefault="00294915" w:rsidP="00294915">
      <w:pPr>
        <w:jc w:val="center"/>
      </w:pPr>
      <w:r>
        <w:t>РОССИЙСКАЯ ФЕДЕРАЦИЯ</w:t>
      </w:r>
    </w:p>
    <w:p w:rsidR="00294915" w:rsidRDefault="00294915" w:rsidP="00294915">
      <w:pPr>
        <w:jc w:val="center"/>
      </w:pPr>
      <w:r>
        <w:t>БРЯНСКАЯ ОБЛАСТЬ</w:t>
      </w:r>
    </w:p>
    <w:p w:rsidR="00294915" w:rsidRDefault="00294915" w:rsidP="00294915">
      <w:pPr>
        <w:jc w:val="center"/>
      </w:pPr>
      <w:r>
        <w:t>ЗЛЫНКОВСКИЙ РАЙОН</w:t>
      </w:r>
    </w:p>
    <w:p w:rsidR="00294915" w:rsidRDefault="00294915" w:rsidP="00294915">
      <w:pPr>
        <w:jc w:val="center"/>
        <w:rPr>
          <w:u w:val="single"/>
        </w:rPr>
      </w:pPr>
      <w:r>
        <w:rPr>
          <w:u w:val="single"/>
        </w:rPr>
        <w:t>ДЕНИСКОВИЧСКИЙ СЕЛЬСКИЙ СОВЕТ НАРОДНЫХ ДЕПУТАТОВ</w:t>
      </w:r>
    </w:p>
    <w:p w:rsidR="00294915" w:rsidRDefault="00294915" w:rsidP="00294915">
      <w:pPr>
        <w:jc w:val="center"/>
        <w:rPr>
          <w:u w:val="single"/>
        </w:rPr>
      </w:pPr>
      <w:r>
        <w:rPr>
          <w:u w:val="single"/>
        </w:rPr>
        <w:t>4 созыва</w:t>
      </w:r>
    </w:p>
    <w:p w:rsidR="00294915" w:rsidRDefault="00294915" w:rsidP="00294915">
      <w:pPr>
        <w:jc w:val="center"/>
        <w:rPr>
          <w:u w:val="single"/>
        </w:rPr>
      </w:pPr>
    </w:p>
    <w:p w:rsidR="00294915" w:rsidRDefault="00294915" w:rsidP="00294915">
      <w:pPr>
        <w:jc w:val="center"/>
        <w:rPr>
          <w:b/>
        </w:rPr>
      </w:pPr>
      <w:r>
        <w:rPr>
          <w:b/>
        </w:rPr>
        <w:t>Р Е Ш Е Н И Е</w:t>
      </w:r>
    </w:p>
    <w:p w:rsidR="00294915" w:rsidRDefault="00294915" w:rsidP="00294915">
      <w:pPr>
        <w:jc w:val="center"/>
        <w:rPr>
          <w:b/>
        </w:rPr>
      </w:pPr>
    </w:p>
    <w:p w:rsidR="00294915" w:rsidRDefault="006B41C7" w:rsidP="00294915">
      <w:r>
        <w:t>От 01.10.2021 №19</w:t>
      </w:r>
      <w:r w:rsidR="00294915">
        <w:t>-</w:t>
      </w:r>
      <w:r w:rsidR="006030BA">
        <w:t>1</w:t>
      </w:r>
    </w:p>
    <w:p w:rsidR="00294915" w:rsidRDefault="00294915" w:rsidP="00294915">
      <w:proofErr w:type="spellStart"/>
      <w:r>
        <w:t>с.Денисковичи</w:t>
      </w:r>
      <w:proofErr w:type="spellEnd"/>
    </w:p>
    <w:p w:rsidR="00294915" w:rsidRDefault="00294915" w:rsidP="00294915"/>
    <w:p w:rsidR="00294915" w:rsidRDefault="00294915" w:rsidP="009714F0">
      <w:pPr>
        <w:tabs>
          <w:tab w:val="left" w:pos="5245"/>
          <w:tab w:val="left" w:pos="7755"/>
        </w:tabs>
        <w:ind w:right="4110"/>
        <w:jc w:val="both"/>
      </w:pPr>
      <w:r>
        <w:t>О проведении публичных слушаний</w:t>
      </w:r>
      <w:r w:rsidR="009714F0">
        <w:t xml:space="preserve"> </w:t>
      </w:r>
      <w:r w:rsidR="00B00A1B">
        <w:t xml:space="preserve">по внесению </w:t>
      </w:r>
      <w:r w:rsidR="006B41C7">
        <w:t xml:space="preserve">изменений и </w:t>
      </w:r>
      <w:r w:rsidR="00B00A1B">
        <w:t>дополнений</w:t>
      </w:r>
      <w:r w:rsidR="006B41C7">
        <w:t xml:space="preserve"> в Устав </w:t>
      </w:r>
      <w:r>
        <w:t xml:space="preserve">Денисковичского сельского поселения Злынковского </w:t>
      </w:r>
      <w:r w:rsidR="006B41C7">
        <w:t xml:space="preserve">муниципального </w:t>
      </w:r>
      <w:r>
        <w:t>района Бря</w:t>
      </w:r>
      <w:bookmarkStart w:id="0" w:name="_GoBack"/>
      <w:bookmarkEnd w:id="0"/>
      <w:r>
        <w:t>нской области</w:t>
      </w:r>
    </w:p>
    <w:p w:rsidR="00294915" w:rsidRDefault="00294915" w:rsidP="00294915">
      <w:pPr>
        <w:tabs>
          <w:tab w:val="left" w:pos="7755"/>
        </w:tabs>
        <w:jc w:val="both"/>
      </w:pPr>
      <w:r>
        <w:t xml:space="preserve">        </w:t>
      </w:r>
    </w:p>
    <w:p w:rsidR="00294915" w:rsidRDefault="00294915" w:rsidP="00294915">
      <w:pPr>
        <w:tabs>
          <w:tab w:val="left" w:pos="7755"/>
        </w:tabs>
        <w:jc w:val="both"/>
      </w:pPr>
      <w:r>
        <w:t xml:space="preserve">        В соот</w:t>
      </w:r>
      <w:r w:rsidR="006B41C7">
        <w:t>ветствии Федеральным законом №170-ФЗ от 11.06.2021</w:t>
      </w:r>
      <w:r>
        <w:t>г.</w:t>
      </w:r>
      <w:r w:rsidR="006B41C7">
        <w:t>, №236-ФЗ от 20.07.2020г.</w:t>
      </w:r>
      <w:proofErr w:type="gramStart"/>
      <w:r w:rsidR="006B41C7">
        <w:t>,  №</w:t>
      </w:r>
      <w:proofErr w:type="gramEnd"/>
      <w:r w:rsidR="006B41C7">
        <w:t>116-ФЗ от 30.04.2021г.</w:t>
      </w:r>
      <w:r>
        <w:t xml:space="preserve"> «О внесении изменений в Федеральный закон №131-ФЗ от 06.10.2003г. «Об общих принципах организации местного самоуправления в Российской Федерации»</w:t>
      </w:r>
    </w:p>
    <w:p w:rsidR="00294915" w:rsidRDefault="00294915" w:rsidP="00294915">
      <w:pPr>
        <w:tabs>
          <w:tab w:val="left" w:pos="7755"/>
        </w:tabs>
        <w:jc w:val="both"/>
        <w:rPr>
          <w:b/>
        </w:rPr>
      </w:pPr>
      <w:r>
        <w:rPr>
          <w:b/>
        </w:rPr>
        <w:t xml:space="preserve">       Р Е Ш И Л:</w:t>
      </w:r>
    </w:p>
    <w:p w:rsidR="00716FD8" w:rsidRPr="00716FD8" w:rsidRDefault="00716FD8" w:rsidP="00294915">
      <w:pPr>
        <w:tabs>
          <w:tab w:val="left" w:pos="7755"/>
        </w:tabs>
        <w:jc w:val="both"/>
      </w:pPr>
      <w:r>
        <w:rPr>
          <w:b/>
        </w:rPr>
        <w:t xml:space="preserve">1. </w:t>
      </w:r>
      <w:r w:rsidRPr="00716FD8">
        <w:t>Принять проект</w:t>
      </w:r>
      <w:r w:rsidR="00B00A1B">
        <w:t xml:space="preserve"> решения о внесении </w:t>
      </w:r>
      <w:r w:rsidR="006B41C7">
        <w:t xml:space="preserve">изменений и </w:t>
      </w:r>
      <w:r w:rsidR="00B00A1B">
        <w:t>дополнений</w:t>
      </w:r>
      <w:r>
        <w:t xml:space="preserve"> в Устав Денисковичского сельского поселения (Приложение к настоящему решению) в установленном порядке.</w:t>
      </w:r>
    </w:p>
    <w:p w:rsidR="00294915" w:rsidRDefault="00716FD8" w:rsidP="00294915">
      <w:pPr>
        <w:jc w:val="both"/>
        <w:rPr>
          <w:bCs/>
        </w:rPr>
      </w:pPr>
      <w:r>
        <w:rPr>
          <w:b/>
          <w:bCs/>
        </w:rPr>
        <w:t>2</w:t>
      </w:r>
      <w:r w:rsidR="00294915">
        <w:rPr>
          <w:b/>
          <w:bCs/>
        </w:rPr>
        <w:t>.</w:t>
      </w:r>
      <w:r w:rsidR="00294915">
        <w:rPr>
          <w:bCs/>
        </w:rPr>
        <w:t xml:space="preserve"> Провести </w:t>
      </w:r>
      <w:r w:rsidR="006B41C7" w:rsidRPr="00A94512">
        <w:t>12 ноября 2021</w:t>
      </w:r>
      <w:r w:rsidR="00294915" w:rsidRPr="00A94512">
        <w:t xml:space="preserve"> года в 10:00</w:t>
      </w:r>
      <w:r w:rsidR="00294915" w:rsidRPr="00A94512">
        <w:rPr>
          <w:bCs/>
        </w:rPr>
        <w:t xml:space="preserve"> </w:t>
      </w:r>
      <w:r w:rsidR="00294915">
        <w:rPr>
          <w:bCs/>
        </w:rPr>
        <w:t>в здании Денисковичской сельской администрации публичн</w:t>
      </w:r>
      <w:r w:rsidR="00B00A1B">
        <w:rPr>
          <w:bCs/>
        </w:rPr>
        <w:t xml:space="preserve">ые слушания по проекту </w:t>
      </w:r>
      <w:proofErr w:type="gramStart"/>
      <w:r w:rsidR="00B00A1B">
        <w:rPr>
          <w:bCs/>
        </w:rPr>
        <w:t>дополнений</w:t>
      </w:r>
      <w:r w:rsidR="00294915">
        <w:rPr>
          <w:bCs/>
        </w:rPr>
        <w:t xml:space="preserve">  в</w:t>
      </w:r>
      <w:proofErr w:type="gramEnd"/>
      <w:r w:rsidR="00294915">
        <w:rPr>
          <w:bCs/>
        </w:rPr>
        <w:t xml:space="preserve"> Устав Денисковичского сельского поселения.</w:t>
      </w:r>
    </w:p>
    <w:p w:rsidR="00294915" w:rsidRDefault="00716FD8" w:rsidP="00294915">
      <w:pPr>
        <w:tabs>
          <w:tab w:val="left" w:pos="851"/>
        </w:tabs>
        <w:jc w:val="both"/>
      </w:pPr>
      <w:r>
        <w:rPr>
          <w:b/>
          <w:bCs/>
        </w:rPr>
        <w:t>3</w:t>
      </w:r>
      <w:r w:rsidR="00294915">
        <w:rPr>
          <w:b/>
          <w:bCs/>
        </w:rPr>
        <w:t>.</w:t>
      </w:r>
      <w:r w:rsidR="00294915">
        <w:t xml:space="preserve"> С целью подготовки и проведения публичных слушаний утвердить организационный комитет в следующем составе:</w:t>
      </w:r>
    </w:p>
    <w:p w:rsidR="00294915" w:rsidRDefault="00294915" w:rsidP="00294915">
      <w:pPr>
        <w:tabs>
          <w:tab w:val="left" w:pos="851"/>
        </w:tabs>
        <w:jc w:val="both"/>
        <w:rPr>
          <w:color w:val="000000"/>
          <w:spacing w:val="-7"/>
        </w:rPr>
      </w:pPr>
      <w:r>
        <w:t xml:space="preserve"> </w:t>
      </w:r>
      <w:proofErr w:type="spellStart"/>
      <w:r>
        <w:t>Гапоняко</w:t>
      </w:r>
      <w:proofErr w:type="spellEnd"/>
      <w:r>
        <w:t xml:space="preserve"> Е.В. </w:t>
      </w:r>
      <w:r>
        <w:rPr>
          <w:color w:val="000000"/>
          <w:spacing w:val="-8"/>
        </w:rPr>
        <w:t xml:space="preserve">— председатель, </w:t>
      </w:r>
      <w:proofErr w:type="gramStart"/>
      <w:r>
        <w:rPr>
          <w:color w:val="000000"/>
          <w:spacing w:val="-8"/>
        </w:rPr>
        <w:t>депутат  Денисковичского</w:t>
      </w:r>
      <w:proofErr w:type="gramEnd"/>
      <w:r>
        <w:rPr>
          <w:color w:val="000000"/>
          <w:spacing w:val="-8"/>
        </w:rPr>
        <w:t xml:space="preserve"> сельского Совета </w:t>
      </w:r>
      <w:r>
        <w:rPr>
          <w:color w:val="000000"/>
          <w:spacing w:val="-7"/>
        </w:rPr>
        <w:t>народных депутатов;</w:t>
      </w:r>
    </w:p>
    <w:p w:rsidR="00294915" w:rsidRDefault="00294915" w:rsidP="00294915">
      <w:pPr>
        <w:tabs>
          <w:tab w:val="left" w:pos="851"/>
        </w:tabs>
        <w:jc w:val="both"/>
        <w:rPr>
          <w:color w:val="000000"/>
          <w:spacing w:val="-7"/>
        </w:rPr>
      </w:pPr>
      <w:r>
        <w:rPr>
          <w:color w:val="000000"/>
          <w:spacing w:val="-7"/>
        </w:rPr>
        <w:t>Макаренко О.Ф. – секретарь, ведущий специалист Денисковичской сельской администрации;</w:t>
      </w:r>
    </w:p>
    <w:p w:rsidR="00294915" w:rsidRDefault="00294915" w:rsidP="00294915">
      <w:pPr>
        <w:shd w:val="clear" w:color="auto" w:fill="FFFFFF"/>
        <w:jc w:val="both"/>
      </w:pPr>
      <w:proofErr w:type="spellStart"/>
      <w:r>
        <w:t>Одоленко</w:t>
      </w:r>
      <w:proofErr w:type="spellEnd"/>
      <w:r>
        <w:t xml:space="preserve"> М.И. –  депутат </w:t>
      </w:r>
      <w:r>
        <w:rPr>
          <w:color w:val="000000"/>
          <w:spacing w:val="-8"/>
        </w:rPr>
        <w:t xml:space="preserve">Денисковичского сельского </w:t>
      </w:r>
      <w:r>
        <w:t xml:space="preserve">Совета народных депутатов;  </w:t>
      </w:r>
    </w:p>
    <w:p w:rsidR="00294915" w:rsidRDefault="00294915" w:rsidP="00294915">
      <w:pPr>
        <w:shd w:val="clear" w:color="auto" w:fill="FFFFFF"/>
        <w:jc w:val="both"/>
      </w:pPr>
      <w:r>
        <w:rPr>
          <w:color w:val="000000"/>
          <w:spacing w:val="-7"/>
        </w:rPr>
        <w:t xml:space="preserve">Чернявская Л.В. – </w:t>
      </w:r>
      <w:proofErr w:type="gramStart"/>
      <w:r>
        <w:rPr>
          <w:color w:val="000000"/>
          <w:spacing w:val="-7"/>
        </w:rPr>
        <w:t xml:space="preserve">депутат  </w:t>
      </w:r>
      <w:r>
        <w:rPr>
          <w:color w:val="000000"/>
          <w:spacing w:val="-8"/>
        </w:rPr>
        <w:t>Денисковичского</w:t>
      </w:r>
      <w:proofErr w:type="gramEnd"/>
      <w:r>
        <w:rPr>
          <w:color w:val="000000"/>
          <w:spacing w:val="-8"/>
        </w:rPr>
        <w:t xml:space="preserve"> сельского </w:t>
      </w:r>
      <w:r>
        <w:rPr>
          <w:color w:val="000000"/>
          <w:spacing w:val="-7"/>
        </w:rPr>
        <w:t xml:space="preserve">Совета </w:t>
      </w:r>
      <w:r>
        <w:t>народных депутатов.</w:t>
      </w:r>
    </w:p>
    <w:p w:rsidR="00294915" w:rsidRDefault="00716FD8" w:rsidP="00294915">
      <w:pPr>
        <w:shd w:val="clear" w:color="auto" w:fill="FFFFFF"/>
        <w:jc w:val="both"/>
        <w:rPr>
          <w:color w:val="000000"/>
          <w:spacing w:val="-7"/>
        </w:rPr>
      </w:pPr>
      <w:r>
        <w:rPr>
          <w:b/>
        </w:rPr>
        <w:t>4</w:t>
      </w:r>
      <w:r w:rsidR="00294915">
        <w:rPr>
          <w:b/>
        </w:rPr>
        <w:t xml:space="preserve">. </w:t>
      </w:r>
      <w:r w:rsidR="00294915">
        <w:t>Предложен</w:t>
      </w:r>
      <w:r w:rsidR="00B00A1B">
        <w:t xml:space="preserve">ия по проекту внесения </w:t>
      </w:r>
      <w:r w:rsidR="006B41C7">
        <w:t xml:space="preserve">изменений и </w:t>
      </w:r>
      <w:proofErr w:type="gramStart"/>
      <w:r w:rsidR="00B00A1B">
        <w:t>дополнений</w:t>
      </w:r>
      <w:r w:rsidR="00294915">
        <w:t xml:space="preserve">  в</w:t>
      </w:r>
      <w:proofErr w:type="gramEnd"/>
      <w:r w:rsidR="00294915">
        <w:t xml:space="preserve"> Устав </w:t>
      </w:r>
      <w:r w:rsidR="00294915">
        <w:rPr>
          <w:color w:val="000000"/>
          <w:spacing w:val="-8"/>
        </w:rPr>
        <w:t xml:space="preserve">Денисковичского сельского </w:t>
      </w:r>
      <w:r w:rsidR="00294915">
        <w:t xml:space="preserve">поселения Злынковского района Брянской области  принимаются до </w:t>
      </w:r>
      <w:r w:rsidR="006B41C7" w:rsidRPr="00A94512">
        <w:t>11 ноября 2021</w:t>
      </w:r>
      <w:r w:rsidR="00294915" w:rsidRPr="00A94512">
        <w:t xml:space="preserve"> года с 8-45 до 17-45 </w:t>
      </w:r>
      <w:r w:rsidR="00294915">
        <w:t xml:space="preserve">по адресу:  Брянская область, Злынковский район, </w:t>
      </w:r>
      <w:r w:rsidR="006B41C7">
        <w:t xml:space="preserve">с. </w:t>
      </w:r>
      <w:proofErr w:type="spellStart"/>
      <w:r w:rsidR="006B41C7">
        <w:t>Денисковичи</w:t>
      </w:r>
      <w:proofErr w:type="spellEnd"/>
      <w:r w:rsidR="006B41C7">
        <w:t>, ул. Октябрьская</w:t>
      </w:r>
      <w:r w:rsidR="00294915">
        <w:t xml:space="preserve"> д.1</w:t>
      </w:r>
      <w:r w:rsidR="006B41C7">
        <w:t>6 кв.1</w:t>
      </w:r>
      <w:r w:rsidR="00294915">
        <w:t>, здание  Денисковичской сельской администрации.</w:t>
      </w:r>
    </w:p>
    <w:p w:rsidR="00294915" w:rsidRDefault="00716FD8" w:rsidP="00294915">
      <w:pPr>
        <w:tabs>
          <w:tab w:val="left" w:pos="851"/>
        </w:tabs>
        <w:jc w:val="both"/>
      </w:pPr>
      <w:r>
        <w:rPr>
          <w:b/>
        </w:rPr>
        <w:t>5</w:t>
      </w:r>
      <w:r w:rsidR="00294915">
        <w:rPr>
          <w:b/>
        </w:rPr>
        <w:t>.</w:t>
      </w:r>
      <w:r w:rsidR="00294915">
        <w:t xml:space="preserve"> </w:t>
      </w:r>
      <w:r w:rsidR="00B00A1B">
        <w:t xml:space="preserve">Проект </w:t>
      </w:r>
      <w:r w:rsidR="006B41C7">
        <w:t xml:space="preserve">изменений и </w:t>
      </w:r>
      <w:r w:rsidR="00B00A1B">
        <w:t>дополнений</w:t>
      </w:r>
      <w:r>
        <w:t xml:space="preserve"> в Устав и н</w:t>
      </w:r>
      <w:r w:rsidR="00294915">
        <w:t>астоящее решение обнародовать в установленном порядке.</w:t>
      </w:r>
    </w:p>
    <w:p w:rsidR="00294915" w:rsidRDefault="00294915" w:rsidP="00294915">
      <w:pPr>
        <w:shd w:val="clear" w:color="auto" w:fill="FFFFFF"/>
        <w:jc w:val="both"/>
        <w:rPr>
          <w:color w:val="000000"/>
          <w:spacing w:val="-7"/>
        </w:rPr>
      </w:pPr>
    </w:p>
    <w:p w:rsidR="00294915" w:rsidRDefault="00294915" w:rsidP="00294915">
      <w:pPr>
        <w:tabs>
          <w:tab w:val="left" w:pos="7755"/>
        </w:tabs>
        <w:jc w:val="both"/>
      </w:pPr>
    </w:p>
    <w:p w:rsidR="00294915" w:rsidRDefault="00294915" w:rsidP="00294915">
      <w:pPr>
        <w:ind w:left="360"/>
      </w:pPr>
    </w:p>
    <w:p w:rsidR="00294915" w:rsidRDefault="00294915" w:rsidP="00294915">
      <w:pPr>
        <w:ind w:left="360"/>
      </w:pPr>
    </w:p>
    <w:p w:rsidR="00294915" w:rsidRDefault="00294915" w:rsidP="00294915">
      <w:pPr>
        <w:ind w:left="360"/>
      </w:pPr>
      <w:r>
        <w:t>Глава муниципального образования                                                  Е.В. Гапоняко</w:t>
      </w:r>
    </w:p>
    <w:p w:rsidR="00294915" w:rsidRDefault="00294915" w:rsidP="00294915"/>
    <w:p w:rsidR="00294915" w:rsidRDefault="00294915" w:rsidP="00294915"/>
    <w:p w:rsidR="00294915" w:rsidRDefault="00294915" w:rsidP="00294915"/>
    <w:p w:rsidR="00294915" w:rsidRDefault="00294915" w:rsidP="00294915"/>
    <w:p w:rsidR="00294915" w:rsidRDefault="00294915" w:rsidP="00294915"/>
    <w:p w:rsidR="00294915" w:rsidRDefault="00294915" w:rsidP="00294915"/>
    <w:p w:rsidR="00294915" w:rsidRDefault="00294915" w:rsidP="00294915"/>
    <w:p w:rsidR="00294915" w:rsidRDefault="00294915" w:rsidP="00294915"/>
    <w:p w:rsidR="00E43963" w:rsidRDefault="00E43963"/>
    <w:p w:rsidR="00716FD8" w:rsidRDefault="00716FD8"/>
    <w:p w:rsidR="00716FD8" w:rsidRDefault="00716FD8" w:rsidP="00716FD8">
      <w:pPr>
        <w:jc w:val="right"/>
      </w:pPr>
      <w:r>
        <w:t xml:space="preserve">Приложение </w:t>
      </w:r>
    </w:p>
    <w:p w:rsidR="00716FD8" w:rsidRDefault="00716FD8" w:rsidP="00716FD8">
      <w:pPr>
        <w:jc w:val="right"/>
      </w:pPr>
      <w:r>
        <w:t xml:space="preserve">к решению Денисковичского сельского </w:t>
      </w:r>
    </w:p>
    <w:p w:rsidR="00716FD8" w:rsidRDefault="00716FD8" w:rsidP="00716FD8">
      <w:pPr>
        <w:jc w:val="right"/>
      </w:pPr>
      <w:r>
        <w:t>Совета народных депутатов</w:t>
      </w:r>
    </w:p>
    <w:p w:rsidR="00716FD8" w:rsidRDefault="00DE189B" w:rsidP="00DE189B">
      <w:pPr>
        <w:jc w:val="center"/>
      </w:pPr>
      <w:r>
        <w:t xml:space="preserve">                                                                                   </w:t>
      </w:r>
      <w:r w:rsidR="00A27D4E">
        <w:t xml:space="preserve">                         от 01 октября</w:t>
      </w:r>
      <w:r>
        <w:t xml:space="preserve"> </w:t>
      </w:r>
      <w:r w:rsidR="00A27D4E">
        <w:t>2021</w:t>
      </w:r>
      <w:r w:rsidR="00716FD8">
        <w:t>г.</w:t>
      </w:r>
      <w:r w:rsidR="00A27D4E">
        <w:t xml:space="preserve"> №19-1</w:t>
      </w:r>
    </w:p>
    <w:p w:rsidR="00716FD8" w:rsidRDefault="00716FD8" w:rsidP="00DE189B">
      <w:pPr>
        <w:jc w:val="center"/>
      </w:pPr>
    </w:p>
    <w:p w:rsidR="00716FD8" w:rsidRPr="00716FD8" w:rsidRDefault="00716FD8" w:rsidP="00716FD8"/>
    <w:p w:rsidR="00716FD8" w:rsidRPr="00716FD8" w:rsidRDefault="00716FD8" w:rsidP="00716FD8"/>
    <w:p w:rsidR="00716FD8" w:rsidRPr="007C3902" w:rsidRDefault="007C3902" w:rsidP="007C3902">
      <w:pPr>
        <w:tabs>
          <w:tab w:val="left" w:pos="3600"/>
        </w:tabs>
        <w:rPr>
          <w:u w:val="single"/>
        </w:rPr>
      </w:pPr>
      <w:r>
        <w:tab/>
      </w:r>
      <w:r w:rsidRPr="007C3902">
        <w:rPr>
          <w:u w:val="single"/>
        </w:rPr>
        <w:t>ПРОЕКТ</w:t>
      </w:r>
    </w:p>
    <w:p w:rsidR="00716FD8" w:rsidRDefault="00716FD8" w:rsidP="00716FD8"/>
    <w:p w:rsidR="00716FD8" w:rsidRDefault="00716FD8" w:rsidP="00716FD8">
      <w:pPr>
        <w:tabs>
          <w:tab w:val="left" w:pos="2760"/>
        </w:tabs>
        <w:jc w:val="center"/>
        <w:rPr>
          <w:b/>
        </w:rPr>
      </w:pPr>
      <w:r>
        <w:rPr>
          <w:b/>
        </w:rPr>
        <w:t xml:space="preserve"> </w:t>
      </w:r>
      <w:r w:rsidR="006B41C7">
        <w:rPr>
          <w:b/>
        </w:rPr>
        <w:t>Изменений и д</w:t>
      </w:r>
      <w:r w:rsidR="00A27D4E">
        <w:rPr>
          <w:b/>
        </w:rPr>
        <w:t>ополнений</w:t>
      </w:r>
      <w:r w:rsidRPr="00716FD8">
        <w:rPr>
          <w:b/>
        </w:rPr>
        <w:t xml:space="preserve"> в Устав Денисковичского сельского поселения</w:t>
      </w:r>
      <w:r>
        <w:rPr>
          <w:b/>
        </w:rPr>
        <w:t xml:space="preserve"> </w:t>
      </w:r>
      <w:r w:rsidRPr="00716FD8">
        <w:rPr>
          <w:b/>
        </w:rPr>
        <w:t>Злынковского района Брянской области</w:t>
      </w:r>
    </w:p>
    <w:p w:rsidR="00716FD8" w:rsidRDefault="00716FD8" w:rsidP="00716FD8">
      <w:pPr>
        <w:tabs>
          <w:tab w:val="left" w:pos="2760"/>
        </w:tabs>
        <w:jc w:val="center"/>
        <w:rPr>
          <w:b/>
        </w:rPr>
      </w:pPr>
    </w:p>
    <w:p w:rsidR="00716FD8" w:rsidRDefault="00716FD8" w:rsidP="00716FD8">
      <w:pPr>
        <w:tabs>
          <w:tab w:val="left" w:pos="2760"/>
        </w:tabs>
        <w:jc w:val="center"/>
        <w:rPr>
          <w:b/>
        </w:rPr>
      </w:pPr>
    </w:p>
    <w:p w:rsidR="00100CD4" w:rsidRDefault="006B21E0" w:rsidP="00DA75B4">
      <w:pPr>
        <w:tabs>
          <w:tab w:val="left" w:pos="7755"/>
        </w:tabs>
        <w:jc w:val="both"/>
      </w:pPr>
      <w:r>
        <w:t xml:space="preserve">     </w:t>
      </w:r>
      <w:r w:rsidR="00DA75B4">
        <w:t xml:space="preserve"> Внести в Устав Денисковичского сельского поселения </w:t>
      </w:r>
      <w:r w:rsidR="00A27D4E">
        <w:t xml:space="preserve">Злынковского муниципального района Брянской области </w:t>
      </w:r>
      <w:r w:rsidR="00DA75B4">
        <w:t xml:space="preserve">в новой </w:t>
      </w:r>
      <w:r w:rsidR="00A27D4E">
        <w:t>редакции следующие изменения и дополнения</w:t>
      </w:r>
      <w:r w:rsidR="00DA75B4">
        <w:t>:</w:t>
      </w:r>
    </w:p>
    <w:p w:rsidR="00DA75B4" w:rsidRDefault="00DA75B4" w:rsidP="00DA75B4">
      <w:pPr>
        <w:tabs>
          <w:tab w:val="left" w:pos="7755"/>
        </w:tabs>
        <w:jc w:val="both"/>
      </w:pPr>
      <w:r>
        <w:t xml:space="preserve"> </w:t>
      </w:r>
    </w:p>
    <w:p w:rsidR="00100CD4" w:rsidRDefault="00100CD4" w:rsidP="00100CD4">
      <w:pPr>
        <w:rPr>
          <w:b/>
        </w:rPr>
      </w:pPr>
      <w:r>
        <w:rPr>
          <w:lang w:val="en-US"/>
        </w:rPr>
        <w:t>I</w:t>
      </w:r>
      <w:r>
        <w:t xml:space="preserve">. </w:t>
      </w:r>
      <w:r>
        <w:rPr>
          <w:b/>
        </w:rPr>
        <w:t>Статья 6</w:t>
      </w:r>
      <w:r w:rsidR="00E85D36">
        <w:rPr>
          <w:b/>
        </w:rPr>
        <w:t xml:space="preserve"> пункт </w:t>
      </w:r>
      <w:proofErr w:type="gramStart"/>
      <w:r w:rsidR="00E85D36">
        <w:rPr>
          <w:b/>
        </w:rPr>
        <w:t xml:space="preserve">9 </w:t>
      </w:r>
      <w:r w:rsidRPr="00CA0682">
        <w:rPr>
          <w:b/>
        </w:rPr>
        <w:t xml:space="preserve"> изложить</w:t>
      </w:r>
      <w:proofErr w:type="gramEnd"/>
      <w:r w:rsidRPr="00CA0682">
        <w:rPr>
          <w:b/>
        </w:rPr>
        <w:t xml:space="preserve"> в следующей редакции</w:t>
      </w:r>
      <w:r>
        <w:rPr>
          <w:b/>
        </w:rPr>
        <w:t>:</w:t>
      </w:r>
    </w:p>
    <w:p w:rsidR="00E85D36" w:rsidRPr="00F72816" w:rsidRDefault="00E85D36" w:rsidP="00E85D36">
      <w:pPr>
        <w:ind w:firstLine="709"/>
        <w:jc w:val="both"/>
      </w:pPr>
      <w:r w:rsidRPr="00E85D36">
        <w:t xml:space="preserve">9. </w:t>
      </w:r>
      <w:r w:rsidRPr="00F72816">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t>«</w:t>
      </w:r>
      <w:r w:rsidRPr="00F72816">
        <w:t>С</w:t>
      </w:r>
      <w:r w:rsidRPr="00F72816">
        <w:rPr>
          <w:rFonts w:cs="Arial"/>
          <w:color w:val="000000" w:themeColor="text1"/>
        </w:rPr>
        <w:t xml:space="preserve">борнике муниципальных правовых актов </w:t>
      </w:r>
      <w:r>
        <w:rPr>
          <w:rFonts w:cs="Arial"/>
          <w:color w:val="000000" w:themeColor="text1"/>
        </w:rPr>
        <w:t>Денисковичского сельского поселения</w:t>
      </w:r>
      <w:r w:rsidRPr="00F72816">
        <w:rPr>
          <w:rFonts w:cs="Arial"/>
          <w:color w:val="000000" w:themeColor="text1"/>
        </w:rPr>
        <w:t xml:space="preserve">» </w:t>
      </w:r>
      <w:r w:rsidRPr="00F72816">
        <w:t>не позднее 10 дней со дня их подписания, из</w:t>
      </w:r>
      <w:r>
        <w:t>даваемых тиражом в количестве 15</w:t>
      </w:r>
      <w:r w:rsidRPr="00F72816">
        <w:t xml:space="preserve"> экземпляров. Решением </w:t>
      </w:r>
      <w:r>
        <w:t>Денисковичского сельского</w:t>
      </w:r>
      <w:r w:rsidRPr="00F72816">
        <w:t xml:space="preserve"> Совета народных депутатов определяются специально установленные места и срок для их размещения, лицо ответственное за своевременность и достоверность опубликования муниципальных правовых актов, а также иные условия, обеспечивающие возможность ознакомления граждан с муниципальными правовыми актами.</w:t>
      </w:r>
    </w:p>
    <w:p w:rsidR="00E85D36" w:rsidRPr="00F72816" w:rsidRDefault="00E85D36" w:rsidP="00E85D36">
      <w:pPr>
        <w:ind w:firstLine="709"/>
        <w:jc w:val="both"/>
        <w:rPr>
          <w:color w:val="000000" w:themeColor="text1"/>
        </w:rPr>
      </w:pPr>
      <w:r w:rsidRPr="00F72816">
        <w:rPr>
          <w:color w:val="000000" w:themeColor="text1"/>
        </w:rPr>
        <w:t>Дополнительно муниципал</w:t>
      </w:r>
      <w:r>
        <w:rPr>
          <w:color w:val="000000" w:themeColor="text1"/>
        </w:rPr>
        <w:t xml:space="preserve">ьные правовые акты размещаются </w:t>
      </w:r>
      <w:r w:rsidRPr="00F72816">
        <w:rPr>
          <w:rFonts w:cs="Arial"/>
          <w:color w:val="000000" w:themeColor="text1"/>
        </w:rPr>
        <w:t xml:space="preserve">на официальном сайте </w:t>
      </w:r>
      <w:r>
        <w:rPr>
          <w:rFonts w:cs="Arial"/>
          <w:color w:val="000000" w:themeColor="text1"/>
        </w:rPr>
        <w:t>администрации Злынковского района Брянской области</w:t>
      </w:r>
      <w:r w:rsidRPr="00F72816">
        <w:rPr>
          <w:rFonts w:cs="Arial"/>
          <w:color w:val="000000" w:themeColor="text1"/>
        </w:rPr>
        <w:t xml:space="preserve"> в сети Интернет</w:t>
      </w:r>
      <w:r w:rsidRPr="00F72816">
        <w:t>.</w:t>
      </w:r>
    </w:p>
    <w:p w:rsidR="00E85D36" w:rsidRDefault="00E85D36" w:rsidP="00100CD4">
      <w:pPr>
        <w:rPr>
          <w:b/>
        </w:rPr>
      </w:pPr>
    </w:p>
    <w:p w:rsidR="00845738" w:rsidRDefault="00845738" w:rsidP="00DA75B4">
      <w:pPr>
        <w:tabs>
          <w:tab w:val="left" w:pos="7755"/>
        </w:tabs>
        <w:jc w:val="both"/>
      </w:pPr>
    </w:p>
    <w:p w:rsidR="00845738" w:rsidRDefault="00845738" w:rsidP="00845738">
      <w:pPr>
        <w:rPr>
          <w:b/>
        </w:rPr>
      </w:pPr>
      <w:r>
        <w:rPr>
          <w:lang w:val="en-US"/>
        </w:rPr>
        <w:t>I</w:t>
      </w:r>
      <w:r w:rsidR="00DA1A08">
        <w:rPr>
          <w:lang w:val="en-US"/>
        </w:rPr>
        <w:t>I</w:t>
      </w:r>
      <w:r>
        <w:t xml:space="preserve">. </w:t>
      </w:r>
      <w:r>
        <w:rPr>
          <w:b/>
        </w:rPr>
        <w:t xml:space="preserve">Статья 7 пункт 9 части </w:t>
      </w:r>
      <w:proofErr w:type="gramStart"/>
      <w:r>
        <w:rPr>
          <w:b/>
        </w:rPr>
        <w:t>1</w:t>
      </w:r>
      <w:proofErr w:type="gramEnd"/>
      <w:r w:rsidRPr="00CA0682">
        <w:rPr>
          <w:b/>
        </w:rPr>
        <w:t xml:space="preserve"> изложить в следующей редакции</w:t>
      </w:r>
      <w:r>
        <w:rPr>
          <w:b/>
        </w:rPr>
        <w:t>:</w:t>
      </w:r>
    </w:p>
    <w:p w:rsidR="00845738" w:rsidRDefault="00845738" w:rsidP="00845738">
      <w:pPr>
        <w:ind w:firstLine="709"/>
        <w:jc w:val="both"/>
      </w:pPr>
      <w:r w:rsidRPr="00DA1A08">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DA1A08" w:rsidRPr="00DA1A08" w:rsidRDefault="00DA1A08" w:rsidP="00845738">
      <w:pPr>
        <w:ind w:firstLine="709"/>
        <w:jc w:val="both"/>
      </w:pPr>
    </w:p>
    <w:p w:rsidR="00DA1A08" w:rsidRDefault="00DA1A08" w:rsidP="00DA1A08">
      <w:pPr>
        <w:pStyle w:val="s1"/>
        <w:shd w:val="clear" w:color="auto" w:fill="FFFFFF"/>
        <w:spacing w:before="0" w:beforeAutospacing="0" w:after="300" w:afterAutospacing="0"/>
        <w:rPr>
          <w:b/>
        </w:rPr>
      </w:pPr>
      <w:r>
        <w:rPr>
          <w:lang w:val="en-US"/>
        </w:rPr>
        <w:t>III</w:t>
      </w:r>
      <w:r>
        <w:t xml:space="preserve">. </w:t>
      </w:r>
      <w:r>
        <w:rPr>
          <w:b/>
        </w:rPr>
        <w:t>Статья</w:t>
      </w:r>
      <w:r w:rsidRPr="00EC3FD4">
        <w:rPr>
          <w:b/>
        </w:rPr>
        <w:t xml:space="preserve"> </w:t>
      </w:r>
      <w:proofErr w:type="gramStart"/>
      <w:r w:rsidRPr="00EC3FD4">
        <w:rPr>
          <w:b/>
        </w:rPr>
        <w:t>8  пункт</w:t>
      </w:r>
      <w:proofErr w:type="gramEnd"/>
      <w:r w:rsidRPr="00EC3FD4">
        <w:rPr>
          <w:b/>
        </w:rPr>
        <w:t xml:space="preserve"> 1 дополнить подпунктами</w:t>
      </w:r>
      <w:r>
        <w:rPr>
          <w:b/>
        </w:rPr>
        <w:t xml:space="preserve"> 15);</w:t>
      </w:r>
      <w:r w:rsidRPr="00EC3FD4">
        <w:rPr>
          <w:b/>
        </w:rPr>
        <w:t xml:space="preserve"> 16) следующего с</w:t>
      </w:r>
      <w:r>
        <w:rPr>
          <w:b/>
        </w:rPr>
        <w:t>о</w:t>
      </w:r>
      <w:r w:rsidRPr="00EC3FD4">
        <w:rPr>
          <w:b/>
        </w:rPr>
        <w:t>держания:</w:t>
      </w:r>
    </w:p>
    <w:p w:rsidR="00DA1A08" w:rsidRPr="00D8644B" w:rsidRDefault="00DA1A08" w:rsidP="00DA1A08">
      <w:pPr>
        <w:shd w:val="clear" w:color="auto" w:fill="FFFFFF"/>
        <w:spacing w:line="315" w:lineRule="atLeast"/>
        <w:ind w:firstLine="540"/>
        <w:jc w:val="both"/>
        <w:rPr>
          <w:color w:val="000000"/>
        </w:rPr>
      </w:pPr>
      <w:r>
        <w:rPr>
          <w:color w:val="000000"/>
        </w:rPr>
        <w:t>15</w:t>
      </w:r>
      <w:r w:rsidRPr="00D8644B">
        <w:rPr>
          <w:color w:val="000000"/>
        </w:rPr>
        <w:t>)</w:t>
      </w:r>
      <w:r>
        <w:rPr>
          <w:color w:val="000000"/>
        </w:rPr>
        <w:t xml:space="preserve"> П</w:t>
      </w:r>
      <w:r w:rsidRPr="00D8644B">
        <w:rPr>
          <w:color w:val="000000"/>
        </w:rPr>
        <w:t>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A1A08" w:rsidRPr="00D8644B" w:rsidRDefault="00DA1A08" w:rsidP="00DA1A08">
      <w:pPr>
        <w:shd w:val="clear" w:color="auto" w:fill="FFFFFF"/>
        <w:spacing w:line="315" w:lineRule="atLeast"/>
        <w:ind w:firstLine="540"/>
        <w:jc w:val="both"/>
        <w:rPr>
          <w:color w:val="000000"/>
        </w:rPr>
      </w:pPr>
      <w:r>
        <w:rPr>
          <w:color w:val="000000"/>
        </w:rPr>
        <w:t>16</w:t>
      </w:r>
      <w:r w:rsidRPr="00D8644B">
        <w:rPr>
          <w:color w:val="000000"/>
        </w:rPr>
        <w:t xml:space="preserve">) </w:t>
      </w:r>
      <w:r>
        <w:rPr>
          <w:color w:val="000000"/>
        </w:rPr>
        <w:t>О</w:t>
      </w:r>
      <w:r w:rsidRPr="00D8644B">
        <w:rPr>
          <w:color w:val="000000"/>
        </w:rPr>
        <w:t>существление мероприятий по оказанию помощи лицам, находящимся в состоянии алкогольного, наркотического или иного токсического опьянения.</w:t>
      </w:r>
    </w:p>
    <w:p w:rsidR="00DA75B4" w:rsidRDefault="00DA75B4" w:rsidP="00DA75B4"/>
    <w:p w:rsidR="00CA0682" w:rsidRDefault="00DA1A08" w:rsidP="00DA75B4">
      <w:pPr>
        <w:rPr>
          <w:b/>
        </w:rPr>
      </w:pPr>
      <w:r>
        <w:rPr>
          <w:lang w:val="en-US"/>
        </w:rPr>
        <w:t>IV</w:t>
      </w:r>
      <w:r w:rsidR="00351C42">
        <w:t xml:space="preserve">. </w:t>
      </w:r>
      <w:r w:rsidR="00CA0682" w:rsidRPr="00CA0682">
        <w:rPr>
          <w:b/>
        </w:rPr>
        <w:t>Статья 10.1 пункт 2 изложить в следующей редакции</w:t>
      </w:r>
      <w:r w:rsidR="00CA0682">
        <w:rPr>
          <w:b/>
        </w:rPr>
        <w:t>:</w:t>
      </w:r>
    </w:p>
    <w:p w:rsidR="00CA0682" w:rsidRDefault="00CA0682" w:rsidP="00CA0682">
      <w:r w:rsidRPr="0041026F">
        <w:t>2. Организация осуществление видов муниципального контроля регламентируется Федеральным законом от 31 июля 2020 года №248-ФЗ «О государственном контроле (надзоре) и муниципальном контроле в Российской Федерации»</w:t>
      </w:r>
      <w:r>
        <w:t xml:space="preserve">. </w:t>
      </w:r>
    </w:p>
    <w:p w:rsidR="00CA0682" w:rsidRDefault="00CA0682" w:rsidP="00CA0682"/>
    <w:p w:rsidR="00CA0682" w:rsidRDefault="00DA1A08" w:rsidP="00CA0682">
      <w:pPr>
        <w:rPr>
          <w:b/>
        </w:rPr>
      </w:pPr>
      <w:proofErr w:type="gramStart"/>
      <w:r>
        <w:rPr>
          <w:lang w:val="en-US"/>
        </w:rPr>
        <w:lastRenderedPageBreak/>
        <w:t>V</w:t>
      </w:r>
      <w:r w:rsidR="00351C42">
        <w:rPr>
          <w:b/>
        </w:rPr>
        <w:t>.  Дополнить</w:t>
      </w:r>
      <w:proofErr w:type="gramEnd"/>
      <w:r w:rsidR="00351C42">
        <w:rPr>
          <w:b/>
        </w:rPr>
        <w:t xml:space="preserve"> Устав </w:t>
      </w:r>
      <w:r w:rsidR="00FC3DF5">
        <w:rPr>
          <w:b/>
        </w:rPr>
        <w:t>статьей:</w:t>
      </w:r>
    </w:p>
    <w:p w:rsidR="00845738" w:rsidRPr="00351C42" w:rsidRDefault="00845738" w:rsidP="00CA0682">
      <w:pPr>
        <w:rPr>
          <w:b/>
        </w:rPr>
      </w:pPr>
    </w:p>
    <w:p w:rsidR="00351C42" w:rsidRDefault="00351C42" w:rsidP="00351C42">
      <w:pPr>
        <w:rPr>
          <w:b/>
        </w:rPr>
      </w:pPr>
      <w:r>
        <w:rPr>
          <w:b/>
        </w:rPr>
        <w:t xml:space="preserve">       Статья 16.1. «Инициативные проекты»</w:t>
      </w:r>
    </w:p>
    <w:p w:rsidR="0025223F" w:rsidRPr="00845738" w:rsidRDefault="0025223F" w:rsidP="0025223F">
      <w:pPr>
        <w:ind w:firstLine="709"/>
        <w:jc w:val="both"/>
      </w:pPr>
      <w:r w:rsidRPr="00845738">
        <w:t>1. В целях реализации мероприятий, имеющих приоритетное значение для жителей Денисковичского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Денисковичского сельского Совета народных депутатов.</w:t>
      </w:r>
    </w:p>
    <w:p w:rsidR="0025223F" w:rsidRPr="00845738" w:rsidRDefault="0025223F" w:rsidP="0025223F">
      <w:pPr>
        <w:ind w:firstLine="709"/>
        <w:jc w:val="both"/>
      </w:pPr>
      <w:r w:rsidRPr="00845738">
        <w:t xml:space="preserve">2. Порядок внесения инициативных проектов, требования </w:t>
      </w:r>
      <w:r w:rsidRPr="00845738">
        <w:br/>
        <w:t xml:space="preserve">к инициативным проектам, порядок их обсуждения гражданами, порядок их рассмотрения, проведения их конкурсного отбора устанавливаются Федеральным законом от 06.10.2003 № 131-ФЗ «Об общих принципах организации местного самоуправления в Российской Федерации», </w:t>
      </w:r>
      <w:r w:rsidRPr="00845738">
        <w:br/>
        <w:t>а также соответствующими нормативными правовыми актами Денисковичского сельского Совета народных депутатов.</w:t>
      </w:r>
    </w:p>
    <w:p w:rsidR="0025223F" w:rsidRPr="00845738" w:rsidRDefault="0025223F" w:rsidP="0025223F">
      <w:pPr>
        <w:ind w:firstLine="709"/>
        <w:jc w:val="both"/>
      </w:pPr>
      <w:r w:rsidRPr="00845738">
        <w:t xml:space="preserve">3. Информация о рассмотрении инициативного проекта Денисковичской сельской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w:t>
      </w:r>
      <w:r w:rsidRPr="00845738">
        <w:br/>
        <w:t xml:space="preserve">и размещению на официальном сайте Денисковичского сельского поселения </w:t>
      </w:r>
      <w:r w:rsidRPr="00845738">
        <w:br/>
        <w:t>в информационно-телекоммуникационной сети «Интернет». Отчет Денисковичской сельской администрации об итогах реализации инициативного проекта подлежит опубликованию и размещению на официальном сайте Денисковичского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w:t>
      </w:r>
    </w:p>
    <w:p w:rsidR="0025223F" w:rsidRPr="00845738" w:rsidRDefault="0025223F" w:rsidP="0025223F">
      <w:pPr>
        <w:ind w:firstLine="709"/>
        <w:jc w:val="both"/>
      </w:pPr>
      <w:r w:rsidRPr="00845738">
        <w:t xml:space="preserve">4. Финансовое и иное обеспечение реализации инициативных проектов осуществляется в соответствии с Федеральным законом от 06.10.2003 </w:t>
      </w:r>
      <w:r w:rsidRPr="00845738">
        <w:br/>
        <w:t xml:space="preserve">№ 131-ФЗ «Об общих принципах организации местного самоуправления </w:t>
      </w:r>
      <w:r w:rsidRPr="00845738">
        <w:br/>
        <w:t>в Российской Федерации».</w:t>
      </w:r>
    </w:p>
    <w:p w:rsidR="0025223F" w:rsidRDefault="0025223F" w:rsidP="00351C42">
      <w:pPr>
        <w:rPr>
          <w:b/>
        </w:rPr>
      </w:pPr>
    </w:p>
    <w:p w:rsidR="00DA1A08" w:rsidRDefault="00DA1A08" w:rsidP="00DA1A08">
      <w:pPr>
        <w:pStyle w:val="s1"/>
        <w:shd w:val="clear" w:color="auto" w:fill="FFFFFF"/>
        <w:spacing w:before="0" w:beforeAutospacing="0" w:after="300" w:afterAutospacing="0"/>
        <w:rPr>
          <w:b/>
        </w:rPr>
      </w:pPr>
      <w:r>
        <w:rPr>
          <w:lang w:val="en-US"/>
        </w:rPr>
        <w:t>VI</w:t>
      </w:r>
      <w:r>
        <w:t xml:space="preserve">. </w:t>
      </w:r>
      <w:r>
        <w:rPr>
          <w:b/>
        </w:rPr>
        <w:t xml:space="preserve">Статья </w:t>
      </w:r>
      <w:proofErr w:type="gramStart"/>
      <w:r>
        <w:rPr>
          <w:b/>
        </w:rPr>
        <w:t>17  пункт</w:t>
      </w:r>
      <w:proofErr w:type="gramEnd"/>
      <w:r>
        <w:rPr>
          <w:b/>
        </w:rPr>
        <w:t xml:space="preserve"> 7 дополнить подпунктом 7)</w:t>
      </w:r>
      <w:r w:rsidRPr="00EC3FD4">
        <w:rPr>
          <w:b/>
        </w:rPr>
        <w:t xml:space="preserve"> следующего с</w:t>
      </w:r>
      <w:r>
        <w:rPr>
          <w:b/>
        </w:rPr>
        <w:t>о</w:t>
      </w:r>
      <w:r w:rsidRPr="00EC3FD4">
        <w:rPr>
          <w:b/>
        </w:rPr>
        <w:t>держания:</w:t>
      </w:r>
    </w:p>
    <w:p w:rsidR="00DA1A08" w:rsidRPr="00EC3FD4" w:rsidRDefault="00DA1A08" w:rsidP="00DA1A08">
      <w:pPr>
        <w:pStyle w:val="s1"/>
        <w:shd w:val="clear" w:color="auto" w:fill="FFFFFF"/>
        <w:spacing w:before="0" w:beforeAutospacing="0" w:after="300" w:afterAutospacing="0"/>
      </w:pPr>
      <w:r>
        <w:t>7) обсуждение инициативного проекта и принятие решения по вопросу о его одобрении.</w:t>
      </w:r>
    </w:p>
    <w:p w:rsidR="00DA1A08" w:rsidRDefault="00DA1A08" w:rsidP="00DA1A08">
      <w:pPr>
        <w:pStyle w:val="s1"/>
        <w:shd w:val="clear" w:color="auto" w:fill="FFFFFF"/>
        <w:spacing w:before="0" w:beforeAutospacing="0" w:after="300" w:afterAutospacing="0"/>
        <w:rPr>
          <w:b/>
        </w:rPr>
      </w:pPr>
      <w:r>
        <w:rPr>
          <w:lang w:val="en-US"/>
        </w:rPr>
        <w:t>VII</w:t>
      </w:r>
      <w:r>
        <w:t xml:space="preserve">. </w:t>
      </w:r>
      <w:r>
        <w:rPr>
          <w:b/>
        </w:rPr>
        <w:t xml:space="preserve">Статья </w:t>
      </w:r>
      <w:proofErr w:type="gramStart"/>
      <w:r>
        <w:rPr>
          <w:b/>
        </w:rPr>
        <w:t>17  пункт</w:t>
      </w:r>
      <w:proofErr w:type="gramEnd"/>
      <w:r>
        <w:rPr>
          <w:b/>
        </w:rPr>
        <w:t xml:space="preserve"> 8 дополнить подпунктом 8.1</w:t>
      </w:r>
      <w:r w:rsidRPr="00EC3FD4">
        <w:rPr>
          <w:b/>
        </w:rPr>
        <w:t xml:space="preserve"> следующего с</w:t>
      </w:r>
      <w:r>
        <w:rPr>
          <w:b/>
        </w:rPr>
        <w:t>о</w:t>
      </w:r>
      <w:r w:rsidRPr="00EC3FD4">
        <w:rPr>
          <w:b/>
        </w:rPr>
        <w:t>держания:</w:t>
      </w:r>
    </w:p>
    <w:p w:rsidR="00DA1A08" w:rsidRPr="00EC3FD4" w:rsidRDefault="00DA1A08" w:rsidP="00DA1A08">
      <w:pPr>
        <w:pStyle w:val="s1"/>
        <w:shd w:val="clear" w:color="auto" w:fill="FFFFFF"/>
        <w:spacing w:before="0" w:beforeAutospacing="0" w:after="300" w:afterAutospacing="0"/>
      </w:pPr>
      <w:r w:rsidRPr="00EC3FD4">
        <w:t>8.1</w:t>
      </w:r>
      <w:r>
        <w:t xml:space="preserve"> Органы территориального общественного самоуправления могут выдвигать </w:t>
      </w:r>
      <w:proofErr w:type="spellStart"/>
      <w:proofErr w:type="gramStart"/>
      <w:r>
        <w:t>инициа</w:t>
      </w:r>
      <w:proofErr w:type="spellEnd"/>
      <w:r>
        <w:t xml:space="preserve">- </w:t>
      </w:r>
      <w:proofErr w:type="spellStart"/>
      <w:r w:rsidR="005A0881">
        <w:t>ти</w:t>
      </w:r>
      <w:r>
        <w:t>вный</w:t>
      </w:r>
      <w:proofErr w:type="spellEnd"/>
      <w:proofErr w:type="gramEnd"/>
      <w:r>
        <w:t xml:space="preserve"> проект в качестве инициаторов проекта.</w:t>
      </w:r>
    </w:p>
    <w:p w:rsidR="005A0881" w:rsidRPr="00845738" w:rsidRDefault="005A0881" w:rsidP="005A0881">
      <w:pPr>
        <w:rPr>
          <w:b/>
        </w:rPr>
      </w:pPr>
      <w:r>
        <w:rPr>
          <w:lang w:val="en-US"/>
        </w:rPr>
        <w:t>VIII</w:t>
      </w:r>
      <w:r>
        <w:t xml:space="preserve">. </w:t>
      </w:r>
      <w:r w:rsidRPr="00845738">
        <w:rPr>
          <w:b/>
        </w:rPr>
        <w:t>Статья 18 пункт 4 изложить в следующей редакции:</w:t>
      </w:r>
    </w:p>
    <w:p w:rsidR="005A0881" w:rsidRPr="00845738" w:rsidRDefault="005A0881" w:rsidP="005A0881">
      <w:pPr>
        <w:ind w:firstLine="709"/>
        <w:jc w:val="both"/>
      </w:pPr>
      <w:r w:rsidRPr="00845738">
        <w:t xml:space="preserve">4. Порядок организации и проведения публичных слушаний определяется нормативными правовыми актами Денисковичского сельского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w:t>
      </w:r>
      <w:r w:rsidRPr="00845738">
        <w:br/>
        <w:t>в том числе посредством его размещения на официальном сайте</w:t>
      </w:r>
      <w:r w:rsidRPr="00845738">
        <w:rPr>
          <w:b/>
        </w:rPr>
        <w:t xml:space="preserve"> </w:t>
      </w:r>
      <w:r w:rsidRPr="00845738">
        <w:t>администрации Злынковского района Брянской области</w:t>
      </w:r>
      <w:r w:rsidRPr="00845738">
        <w:rPr>
          <w:b/>
        </w:rPr>
        <w:t xml:space="preserve"> </w:t>
      </w:r>
      <w:r w:rsidRPr="00845738">
        <w:t xml:space="preserve">(далее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w:t>
      </w:r>
      <w:r w:rsidRPr="00845738">
        <w:lastRenderedPageBreak/>
        <w:t>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A1A08" w:rsidRPr="0025223F" w:rsidRDefault="00DA1A08" w:rsidP="00351C42">
      <w:pPr>
        <w:rPr>
          <w:b/>
        </w:rPr>
      </w:pPr>
    </w:p>
    <w:p w:rsidR="00845738" w:rsidRPr="00845738" w:rsidRDefault="00845738" w:rsidP="00FC3DF5"/>
    <w:p w:rsidR="00FC3DF5" w:rsidRPr="00CE0935" w:rsidRDefault="005A0881" w:rsidP="00FC3DF5">
      <w:r>
        <w:rPr>
          <w:lang w:val="en-US"/>
        </w:rPr>
        <w:t>IX</w:t>
      </w:r>
      <w:r w:rsidR="00FC3DF5">
        <w:t xml:space="preserve">. </w:t>
      </w:r>
      <w:r w:rsidR="00FC3DF5" w:rsidRPr="00FC3DF5">
        <w:rPr>
          <w:b/>
        </w:rPr>
        <w:t xml:space="preserve">Статья 19 </w:t>
      </w:r>
      <w:r w:rsidR="00FC3DF5">
        <w:rPr>
          <w:b/>
        </w:rPr>
        <w:t xml:space="preserve">пункт </w:t>
      </w:r>
      <w:proofErr w:type="gramStart"/>
      <w:r w:rsidR="00FC3DF5">
        <w:rPr>
          <w:b/>
        </w:rPr>
        <w:t>1</w:t>
      </w:r>
      <w:proofErr w:type="gramEnd"/>
      <w:r w:rsidR="00FC3DF5">
        <w:rPr>
          <w:b/>
        </w:rPr>
        <w:t xml:space="preserve"> изложить в новой</w:t>
      </w:r>
      <w:r w:rsidR="00FC3DF5" w:rsidRPr="00FC3DF5">
        <w:rPr>
          <w:b/>
        </w:rPr>
        <w:t xml:space="preserve"> редакции:</w:t>
      </w:r>
    </w:p>
    <w:p w:rsidR="00FC3DF5" w:rsidRPr="00C2797C" w:rsidRDefault="00FC3DF5" w:rsidP="00FC3DF5">
      <w:r w:rsidRPr="00C2797C">
        <w:t xml:space="preserve">     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осуществление территориального общественного самоуправления на части территории муниципального образования могут проводится собрания граждан.</w:t>
      </w:r>
    </w:p>
    <w:p w:rsidR="00FC3DF5" w:rsidRDefault="005A0881" w:rsidP="00351C42">
      <w:pPr>
        <w:pStyle w:val="a5"/>
        <w:shd w:val="clear" w:color="auto" w:fill="FFFFFF"/>
        <w:spacing w:before="240" w:beforeAutospacing="0" w:after="240" w:afterAutospacing="0"/>
        <w:rPr>
          <w:b/>
          <w:color w:val="222222"/>
        </w:rPr>
      </w:pPr>
      <w:r>
        <w:rPr>
          <w:color w:val="222222"/>
          <w:lang w:val="en-US"/>
        </w:rPr>
        <w:t>X</w:t>
      </w:r>
      <w:r w:rsidR="00B73E2E">
        <w:rPr>
          <w:color w:val="222222"/>
        </w:rPr>
        <w:t xml:space="preserve">. </w:t>
      </w:r>
      <w:r w:rsidR="00B73E2E" w:rsidRPr="00B73E2E">
        <w:rPr>
          <w:b/>
          <w:color w:val="222222"/>
        </w:rPr>
        <w:t>Статья 19 пункт 2 д</w:t>
      </w:r>
      <w:r w:rsidR="00B73E2E">
        <w:rPr>
          <w:b/>
          <w:color w:val="222222"/>
        </w:rPr>
        <w:t>ополнить одиннадцатым</w:t>
      </w:r>
      <w:r w:rsidR="00B73E2E" w:rsidRPr="00B73E2E">
        <w:rPr>
          <w:b/>
          <w:color w:val="222222"/>
        </w:rPr>
        <w:t xml:space="preserve"> абзацем</w:t>
      </w:r>
      <w:r w:rsidR="00B73E2E">
        <w:rPr>
          <w:b/>
          <w:color w:val="222222"/>
        </w:rPr>
        <w:t xml:space="preserve"> следующего содержания</w:t>
      </w:r>
      <w:r w:rsidR="00B73E2E" w:rsidRPr="00B73E2E">
        <w:rPr>
          <w:b/>
          <w:color w:val="222222"/>
        </w:rPr>
        <w:t>:</w:t>
      </w:r>
    </w:p>
    <w:p w:rsidR="00B73E2E" w:rsidRDefault="00B73E2E" w:rsidP="00B73E2E">
      <w:r>
        <w:t xml:space="preserve">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B73E2E" w:rsidRDefault="00B73E2E" w:rsidP="00B73E2E"/>
    <w:p w:rsidR="00B73E2E" w:rsidRDefault="005A0881" w:rsidP="00B73E2E">
      <w:pPr>
        <w:rPr>
          <w:b/>
        </w:rPr>
      </w:pPr>
      <w:r>
        <w:rPr>
          <w:lang w:val="en-US"/>
        </w:rPr>
        <w:t>XI</w:t>
      </w:r>
      <w:r w:rsidR="00B73E2E">
        <w:t xml:space="preserve">. </w:t>
      </w:r>
      <w:r w:rsidR="00B73E2E" w:rsidRPr="00B73E2E">
        <w:rPr>
          <w:b/>
        </w:rPr>
        <w:t>Статья 21 пункт 2 дополнить следующим содержанием:</w:t>
      </w:r>
    </w:p>
    <w:p w:rsidR="00B73E2E" w:rsidRDefault="00B73E2E" w:rsidP="00B73E2E">
      <w:r w:rsidRPr="00070813">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t>.</w:t>
      </w:r>
    </w:p>
    <w:p w:rsidR="00B73E2E" w:rsidRDefault="00B73E2E" w:rsidP="00B73E2E"/>
    <w:p w:rsidR="00B73E2E" w:rsidRPr="00B73E2E" w:rsidRDefault="005A0881" w:rsidP="00B73E2E">
      <w:pPr>
        <w:rPr>
          <w:b/>
        </w:rPr>
      </w:pPr>
      <w:r>
        <w:rPr>
          <w:lang w:val="en-US"/>
        </w:rPr>
        <w:t>X</w:t>
      </w:r>
      <w:r w:rsidR="00BA4E39">
        <w:rPr>
          <w:lang w:val="en-US"/>
        </w:rPr>
        <w:t>II</w:t>
      </w:r>
      <w:r w:rsidR="00B73E2E">
        <w:t xml:space="preserve">. </w:t>
      </w:r>
      <w:r w:rsidR="00B73E2E" w:rsidRPr="00B73E2E">
        <w:rPr>
          <w:b/>
        </w:rPr>
        <w:t>Статья 21 пункт 3 дополнить следующим содержанием:</w:t>
      </w:r>
    </w:p>
    <w:p w:rsidR="00B73E2E" w:rsidRDefault="00B73E2E" w:rsidP="00B73E2E">
      <w:r>
        <w:t xml:space="preserve">     3) жителей муниципального образования или его части, в котором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73E2E" w:rsidRPr="00B73E2E" w:rsidRDefault="00B73E2E" w:rsidP="00B73E2E">
      <w:pPr>
        <w:rPr>
          <w:b/>
        </w:rPr>
      </w:pPr>
    </w:p>
    <w:p w:rsidR="00B73E2E" w:rsidRDefault="005A0881" w:rsidP="00351C42">
      <w:pPr>
        <w:pStyle w:val="a5"/>
        <w:shd w:val="clear" w:color="auto" w:fill="FFFFFF"/>
        <w:spacing w:before="240" w:beforeAutospacing="0" w:after="240" w:afterAutospacing="0"/>
        <w:rPr>
          <w:b/>
          <w:color w:val="222222"/>
        </w:rPr>
      </w:pPr>
      <w:r>
        <w:rPr>
          <w:color w:val="222222"/>
          <w:lang w:val="en-US"/>
        </w:rPr>
        <w:t>X</w:t>
      </w:r>
      <w:r w:rsidR="00BA4E39">
        <w:rPr>
          <w:color w:val="222222"/>
          <w:lang w:val="en-US"/>
        </w:rPr>
        <w:t>III</w:t>
      </w:r>
      <w:r w:rsidR="00BA4E39">
        <w:rPr>
          <w:color w:val="222222"/>
        </w:rPr>
        <w:t>.</w:t>
      </w:r>
      <w:r w:rsidR="00B73E2E">
        <w:rPr>
          <w:color w:val="222222"/>
        </w:rPr>
        <w:t xml:space="preserve"> </w:t>
      </w:r>
      <w:r w:rsidR="00B73E2E" w:rsidRPr="00B73E2E">
        <w:rPr>
          <w:b/>
          <w:color w:val="222222"/>
        </w:rPr>
        <w:t>Статью 21 пункт 5 изложить в новой редакции:</w:t>
      </w:r>
    </w:p>
    <w:p w:rsidR="00E41D60" w:rsidRPr="00E41D60" w:rsidRDefault="00B73E2E" w:rsidP="00E41D60">
      <w:pPr>
        <w:pStyle w:val="s1"/>
        <w:shd w:val="clear" w:color="auto" w:fill="FFFFFF"/>
        <w:spacing w:before="0" w:beforeAutospacing="0" w:after="300" w:afterAutospacing="0"/>
      </w:pPr>
      <w:r w:rsidRPr="00E41D60">
        <w:rPr>
          <w:b/>
        </w:rPr>
        <w:t xml:space="preserve">    </w:t>
      </w:r>
      <w:r w:rsidR="00E41D60" w:rsidRPr="00E41D60">
        <w:t xml:space="preserve"> 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E41D60" w:rsidRPr="00E41D60" w:rsidRDefault="00E41D60" w:rsidP="00E41D60">
      <w:pPr>
        <w:pStyle w:val="s1"/>
        <w:shd w:val="clear" w:color="auto" w:fill="FFFFFF"/>
        <w:spacing w:before="0" w:beforeAutospacing="0" w:after="300" w:afterAutospacing="0"/>
      </w:pPr>
      <w:r w:rsidRPr="00E41D60">
        <w:t>1) дата и сроки проведения опроса;</w:t>
      </w:r>
    </w:p>
    <w:p w:rsidR="00E41D60" w:rsidRPr="00E41D60" w:rsidRDefault="00E41D60" w:rsidP="00E41D60">
      <w:pPr>
        <w:pStyle w:val="s1"/>
        <w:shd w:val="clear" w:color="auto" w:fill="FFFFFF"/>
        <w:spacing w:before="0" w:beforeAutospacing="0" w:after="300" w:afterAutospacing="0"/>
      </w:pPr>
      <w:r w:rsidRPr="00E41D60">
        <w:t>2) формулировка вопроса (вопросов), предлагаемого (предлагаемых) при проведении опроса;</w:t>
      </w:r>
    </w:p>
    <w:p w:rsidR="00E41D60" w:rsidRPr="00E41D60" w:rsidRDefault="00E41D60" w:rsidP="00E41D60">
      <w:pPr>
        <w:pStyle w:val="s1"/>
        <w:shd w:val="clear" w:color="auto" w:fill="FFFFFF"/>
        <w:spacing w:before="0" w:beforeAutospacing="0" w:after="300" w:afterAutospacing="0"/>
      </w:pPr>
      <w:r w:rsidRPr="00E41D60">
        <w:t>3) методика проведения опроса;</w:t>
      </w:r>
    </w:p>
    <w:p w:rsidR="00E41D60" w:rsidRPr="00E41D60" w:rsidRDefault="00E41D60" w:rsidP="00E41D60">
      <w:pPr>
        <w:pStyle w:val="s1"/>
        <w:shd w:val="clear" w:color="auto" w:fill="FFFFFF"/>
        <w:spacing w:before="0" w:beforeAutospacing="0" w:after="300" w:afterAutospacing="0"/>
      </w:pPr>
      <w:r w:rsidRPr="00E41D60">
        <w:t>4) форма опросного листа;</w:t>
      </w:r>
    </w:p>
    <w:p w:rsidR="00E41D60" w:rsidRPr="00E41D60" w:rsidRDefault="00E41D60" w:rsidP="00E41D60">
      <w:pPr>
        <w:pStyle w:val="s1"/>
        <w:shd w:val="clear" w:color="auto" w:fill="FFFFFF"/>
        <w:spacing w:before="0" w:beforeAutospacing="0" w:after="300" w:afterAutospacing="0"/>
      </w:pPr>
      <w:r w:rsidRPr="00E41D60">
        <w:lastRenderedPageBreak/>
        <w:t>5) минимальная численность жителей муниципального образования, участвующих в опросе;</w:t>
      </w:r>
    </w:p>
    <w:p w:rsidR="00E41D60" w:rsidRDefault="00E41D60" w:rsidP="00E41D60">
      <w:pPr>
        <w:pStyle w:val="s1"/>
        <w:shd w:val="clear" w:color="auto" w:fill="FFFFFF"/>
        <w:spacing w:before="0" w:beforeAutospacing="0" w:after="300" w:afterAutospacing="0"/>
      </w:pPr>
      <w:r w:rsidRPr="00E41D60">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2952EC" w:rsidRDefault="005A0881" w:rsidP="002952EC">
      <w:pPr>
        <w:pStyle w:val="a5"/>
        <w:shd w:val="clear" w:color="auto" w:fill="FFFFFF"/>
        <w:spacing w:before="240" w:beforeAutospacing="0" w:after="240" w:afterAutospacing="0"/>
        <w:rPr>
          <w:b/>
          <w:color w:val="222222"/>
        </w:rPr>
      </w:pPr>
      <w:r>
        <w:rPr>
          <w:color w:val="222222"/>
          <w:lang w:val="en-US"/>
        </w:rPr>
        <w:t>XIV</w:t>
      </w:r>
      <w:r w:rsidR="002952EC">
        <w:rPr>
          <w:color w:val="222222"/>
        </w:rPr>
        <w:t xml:space="preserve">. </w:t>
      </w:r>
      <w:r w:rsidR="002952EC">
        <w:rPr>
          <w:b/>
          <w:color w:val="222222"/>
        </w:rPr>
        <w:t>Статью 21 пункт 7</w:t>
      </w:r>
      <w:r w:rsidR="002952EC" w:rsidRPr="00B73E2E">
        <w:rPr>
          <w:b/>
          <w:color w:val="222222"/>
        </w:rPr>
        <w:t xml:space="preserve"> </w:t>
      </w:r>
      <w:r w:rsidR="002952EC">
        <w:rPr>
          <w:b/>
          <w:color w:val="222222"/>
        </w:rPr>
        <w:t xml:space="preserve">подпункта 1) </w:t>
      </w:r>
      <w:r w:rsidR="002952EC" w:rsidRPr="00B73E2E">
        <w:rPr>
          <w:b/>
          <w:color w:val="222222"/>
        </w:rPr>
        <w:t>изложить в новой редакции:</w:t>
      </w:r>
    </w:p>
    <w:p w:rsidR="002952EC" w:rsidRDefault="002952EC" w:rsidP="002952EC">
      <w:pPr>
        <w:pStyle w:val="a5"/>
        <w:shd w:val="clear" w:color="auto" w:fill="FFFFFF"/>
        <w:spacing w:before="240" w:beforeAutospacing="0" w:after="240" w:afterAutospacing="0"/>
        <w:rPr>
          <w:color w:val="222222"/>
        </w:rPr>
      </w:pPr>
      <w:r w:rsidRPr="002952EC">
        <w:rPr>
          <w:color w:val="222222"/>
        </w:rPr>
        <w:t>1)</w:t>
      </w:r>
      <w:r>
        <w:rPr>
          <w:color w:val="222222"/>
        </w:rPr>
        <w:t xml:space="preserve">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5A0881" w:rsidRDefault="005A0881" w:rsidP="005A0881">
      <w:pPr>
        <w:pStyle w:val="a5"/>
        <w:shd w:val="clear" w:color="auto" w:fill="FFFFFF"/>
        <w:spacing w:before="240" w:beforeAutospacing="0" w:after="240" w:afterAutospacing="0"/>
        <w:rPr>
          <w:b/>
          <w:color w:val="222222"/>
        </w:rPr>
      </w:pPr>
      <w:r>
        <w:rPr>
          <w:color w:val="222222"/>
          <w:lang w:val="en-US"/>
        </w:rPr>
        <w:t>XV</w:t>
      </w:r>
      <w:r>
        <w:rPr>
          <w:color w:val="222222"/>
        </w:rPr>
        <w:t xml:space="preserve">. </w:t>
      </w:r>
      <w:r w:rsidRPr="00FC3DF5">
        <w:rPr>
          <w:b/>
          <w:color w:val="222222"/>
        </w:rPr>
        <w:t xml:space="preserve">Статья 22.2 пункт 6 дополнить </w:t>
      </w:r>
      <w:r>
        <w:rPr>
          <w:b/>
          <w:color w:val="222222"/>
        </w:rPr>
        <w:t>под</w:t>
      </w:r>
      <w:r w:rsidRPr="00FC3DF5">
        <w:rPr>
          <w:b/>
          <w:color w:val="222222"/>
        </w:rPr>
        <w:t>пунктом 4.1) в следующей редакции:</w:t>
      </w:r>
    </w:p>
    <w:p w:rsidR="005A0881" w:rsidRPr="005A0881" w:rsidRDefault="005A0881" w:rsidP="005A0881">
      <w:r>
        <w:rPr>
          <w:color w:val="222222"/>
        </w:rPr>
        <w:t>4.1</w:t>
      </w:r>
      <w:proofErr w:type="gramStart"/>
      <w:r>
        <w:rPr>
          <w:color w:val="222222"/>
        </w:rPr>
        <w:t xml:space="preserve">) </w:t>
      </w:r>
      <w:r w:rsidRPr="00CE0935">
        <w:t xml:space="preserve"> вправе</w:t>
      </w:r>
      <w:proofErr w:type="gramEnd"/>
      <w:r w:rsidRPr="00CE0935">
        <w:t xml:space="preserve"> выступать с инициативой о внесении инициативного проекта по вопросам, имеющим приори</w:t>
      </w:r>
      <w:r>
        <w:t>тетное</w:t>
      </w:r>
      <w:r w:rsidRPr="00CE0935">
        <w:t xml:space="preserve"> значение для жителей сельского населенного пункта</w:t>
      </w:r>
      <w:r>
        <w:t>.</w:t>
      </w:r>
    </w:p>
    <w:p w:rsidR="00E41D60" w:rsidRPr="00E41D60" w:rsidRDefault="00E41D60" w:rsidP="00E41D60">
      <w:pPr>
        <w:pStyle w:val="a5"/>
        <w:shd w:val="clear" w:color="auto" w:fill="FFFFFF"/>
        <w:spacing w:before="0" w:beforeAutospacing="0" w:after="0" w:afterAutospacing="0"/>
        <w:rPr>
          <w:sz w:val="23"/>
          <w:szCs w:val="23"/>
        </w:rPr>
      </w:pPr>
      <w:r w:rsidRPr="00E41D60">
        <w:rPr>
          <w:sz w:val="23"/>
          <w:szCs w:val="23"/>
        </w:rPr>
        <w:t> </w:t>
      </w:r>
    </w:p>
    <w:p w:rsidR="00E41D60" w:rsidRDefault="002952EC" w:rsidP="00E41D60">
      <w:pPr>
        <w:pStyle w:val="s1"/>
        <w:shd w:val="clear" w:color="auto" w:fill="FFFFFF"/>
        <w:spacing w:before="0" w:beforeAutospacing="0" w:after="300" w:afterAutospacing="0"/>
      </w:pPr>
      <w:r>
        <w:rPr>
          <w:lang w:val="en-US"/>
        </w:rPr>
        <w:t>XV</w:t>
      </w:r>
      <w:r w:rsidR="005A0881">
        <w:rPr>
          <w:lang w:val="en-US"/>
        </w:rPr>
        <w:t>I</w:t>
      </w:r>
      <w:r w:rsidR="00970347">
        <w:t xml:space="preserve">. </w:t>
      </w:r>
      <w:r w:rsidR="00970347" w:rsidRPr="00970347">
        <w:rPr>
          <w:b/>
        </w:rPr>
        <w:t>Статья</w:t>
      </w:r>
      <w:r w:rsidRPr="00970347">
        <w:rPr>
          <w:b/>
        </w:rPr>
        <w:t xml:space="preserve"> 28</w:t>
      </w:r>
      <w:r w:rsidR="00970347" w:rsidRPr="00970347">
        <w:rPr>
          <w:b/>
        </w:rPr>
        <w:t xml:space="preserve"> пункт </w:t>
      </w:r>
      <w:r w:rsidR="00970347">
        <w:rPr>
          <w:b/>
        </w:rPr>
        <w:t>5 дополнить абзацем в следующей редакции</w:t>
      </w:r>
      <w:r w:rsidR="00970347">
        <w:t>:</w:t>
      </w:r>
    </w:p>
    <w:p w:rsidR="00970347" w:rsidRPr="002952EC" w:rsidRDefault="00970347" w:rsidP="00E41D60">
      <w:pPr>
        <w:pStyle w:val="s1"/>
        <w:shd w:val="clear" w:color="auto" w:fill="FFFFFF"/>
        <w:spacing w:before="0" w:beforeAutospacing="0" w:after="300" w:afterAutospacing="0"/>
      </w:pPr>
      <w:r w:rsidRPr="00022B38">
        <w:rPr>
          <w:color w:val="000000"/>
          <w:shd w:val="clear" w:color="auto" w:fill="FFFFFF"/>
        </w:rP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w:t>
      </w:r>
      <w:r w:rsidR="0025223F">
        <w:rPr>
          <w:color w:val="000000"/>
          <w:shd w:val="clear" w:color="auto" w:fill="FFFFFF"/>
        </w:rPr>
        <w:t xml:space="preserve">составляет </w:t>
      </w:r>
      <w:r w:rsidR="008937C6">
        <w:rPr>
          <w:color w:val="000000"/>
          <w:shd w:val="clear" w:color="auto" w:fill="FFFFFF"/>
        </w:rPr>
        <w:t>три рабочих дня</w:t>
      </w:r>
      <w:r w:rsidR="0025223F">
        <w:rPr>
          <w:color w:val="000000"/>
          <w:shd w:val="clear" w:color="auto" w:fill="FFFFFF"/>
        </w:rPr>
        <w:t xml:space="preserve"> в месяц.</w:t>
      </w:r>
    </w:p>
    <w:p w:rsidR="00970347" w:rsidRDefault="00970347" w:rsidP="00970347">
      <w:pPr>
        <w:pStyle w:val="s1"/>
        <w:shd w:val="clear" w:color="auto" w:fill="FFFFFF"/>
        <w:spacing w:before="0" w:beforeAutospacing="0" w:after="300" w:afterAutospacing="0"/>
      </w:pPr>
      <w:r>
        <w:rPr>
          <w:lang w:val="en-US"/>
        </w:rPr>
        <w:t>XV</w:t>
      </w:r>
      <w:r w:rsidR="005A0881">
        <w:rPr>
          <w:lang w:val="en-US"/>
        </w:rPr>
        <w:t>II</w:t>
      </w:r>
      <w:r>
        <w:t xml:space="preserve">. </w:t>
      </w:r>
      <w:r w:rsidRPr="00970347">
        <w:rPr>
          <w:b/>
        </w:rPr>
        <w:t xml:space="preserve">Статья 28 пункт </w:t>
      </w:r>
      <w:r>
        <w:rPr>
          <w:b/>
        </w:rPr>
        <w:t>6 изложить в следующей редакции</w:t>
      </w:r>
      <w:r>
        <w:t>:</w:t>
      </w:r>
    </w:p>
    <w:p w:rsidR="00970347" w:rsidRPr="002F121D" w:rsidRDefault="00970347" w:rsidP="00970347">
      <w:pPr>
        <w:shd w:val="clear" w:color="auto" w:fill="FFFFFF"/>
        <w:spacing w:line="315" w:lineRule="atLeast"/>
        <w:ind w:firstLine="540"/>
        <w:jc w:val="both"/>
        <w:rPr>
          <w:color w:val="000000"/>
        </w:rPr>
      </w:pPr>
      <w:r w:rsidRPr="002F121D">
        <w:rPr>
          <w:color w:val="000000"/>
        </w:rPr>
        <w:t>Осуществляющие свои полномочия на постоянной основе депутаты, не вправе:</w:t>
      </w:r>
    </w:p>
    <w:p w:rsidR="00970347" w:rsidRPr="002F121D" w:rsidRDefault="00970347" w:rsidP="00970347">
      <w:pPr>
        <w:shd w:val="clear" w:color="auto" w:fill="FFFFFF"/>
        <w:spacing w:line="315" w:lineRule="atLeast"/>
        <w:ind w:firstLine="540"/>
        <w:jc w:val="both"/>
        <w:rPr>
          <w:color w:val="000000"/>
        </w:rPr>
      </w:pPr>
      <w:bookmarkStart w:id="1" w:name="dst898"/>
      <w:bookmarkStart w:id="2" w:name="dst115"/>
      <w:bookmarkStart w:id="3" w:name="dst551"/>
      <w:bookmarkStart w:id="4" w:name="dst609"/>
      <w:bookmarkStart w:id="5" w:name="dst672"/>
      <w:bookmarkStart w:id="6" w:name="dst736"/>
      <w:bookmarkStart w:id="7" w:name="dst852"/>
      <w:bookmarkStart w:id="8" w:name="dst863"/>
      <w:bookmarkStart w:id="9" w:name="dst867"/>
      <w:bookmarkEnd w:id="1"/>
      <w:bookmarkEnd w:id="2"/>
      <w:bookmarkEnd w:id="3"/>
      <w:bookmarkEnd w:id="4"/>
      <w:bookmarkEnd w:id="5"/>
      <w:bookmarkEnd w:id="6"/>
      <w:bookmarkEnd w:id="7"/>
      <w:bookmarkEnd w:id="8"/>
      <w:bookmarkEnd w:id="9"/>
      <w:r w:rsidRPr="002F121D">
        <w:rPr>
          <w:color w:val="000000"/>
        </w:rPr>
        <w:t>1) заниматься предпринимательской деятельностью лично или через доверенных лиц;</w:t>
      </w:r>
    </w:p>
    <w:p w:rsidR="00970347" w:rsidRPr="002F121D" w:rsidRDefault="00970347" w:rsidP="00970347">
      <w:pPr>
        <w:shd w:val="clear" w:color="auto" w:fill="FFFFFF"/>
        <w:spacing w:line="315" w:lineRule="atLeast"/>
        <w:ind w:firstLine="540"/>
        <w:jc w:val="both"/>
        <w:rPr>
          <w:color w:val="000000"/>
        </w:rPr>
      </w:pPr>
      <w:bookmarkStart w:id="10" w:name="dst899"/>
      <w:bookmarkEnd w:id="10"/>
      <w:r w:rsidRPr="002F121D">
        <w:rPr>
          <w:color w:val="000000"/>
        </w:rPr>
        <w:t>2) участвовать в управлении коммерческой или некоммерческой организацией, за исключением следующих случаев:</w:t>
      </w:r>
    </w:p>
    <w:p w:rsidR="00970347" w:rsidRPr="002F121D" w:rsidRDefault="00970347" w:rsidP="00970347">
      <w:pPr>
        <w:shd w:val="clear" w:color="auto" w:fill="FFFFFF"/>
        <w:spacing w:line="315" w:lineRule="atLeast"/>
        <w:ind w:firstLine="540"/>
        <w:jc w:val="both"/>
        <w:rPr>
          <w:color w:val="000000"/>
        </w:rPr>
      </w:pPr>
      <w:bookmarkStart w:id="11" w:name="dst900"/>
      <w:bookmarkEnd w:id="11"/>
      <w:r w:rsidRPr="002F121D">
        <w:rPr>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70347" w:rsidRPr="002F121D" w:rsidRDefault="00970347" w:rsidP="00970347">
      <w:pPr>
        <w:shd w:val="clear" w:color="auto" w:fill="FFFFFF"/>
        <w:spacing w:line="315" w:lineRule="atLeast"/>
        <w:ind w:firstLine="540"/>
        <w:jc w:val="both"/>
        <w:rPr>
          <w:color w:val="000000"/>
        </w:rPr>
      </w:pPr>
      <w:bookmarkStart w:id="12" w:name="dst901"/>
      <w:bookmarkEnd w:id="12"/>
      <w:r w:rsidRPr="002F121D">
        <w:rPr>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70347" w:rsidRPr="002F121D" w:rsidRDefault="00970347" w:rsidP="00970347">
      <w:pPr>
        <w:shd w:val="clear" w:color="auto" w:fill="FFFFFF"/>
        <w:spacing w:line="315" w:lineRule="atLeast"/>
        <w:ind w:firstLine="540"/>
        <w:jc w:val="both"/>
        <w:rPr>
          <w:color w:val="000000"/>
        </w:rPr>
      </w:pPr>
      <w:bookmarkStart w:id="13" w:name="dst902"/>
      <w:bookmarkEnd w:id="13"/>
      <w:r w:rsidRPr="002F121D">
        <w:rPr>
          <w:color w:val="00000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70347" w:rsidRPr="002F121D" w:rsidRDefault="00970347" w:rsidP="00970347">
      <w:pPr>
        <w:shd w:val="clear" w:color="auto" w:fill="FFFFFF"/>
        <w:spacing w:line="315" w:lineRule="atLeast"/>
        <w:ind w:firstLine="540"/>
        <w:jc w:val="both"/>
        <w:rPr>
          <w:color w:val="000000"/>
        </w:rPr>
      </w:pPr>
      <w:bookmarkStart w:id="14" w:name="dst903"/>
      <w:bookmarkEnd w:id="14"/>
      <w:r w:rsidRPr="002F121D">
        <w:rPr>
          <w:color w:val="000000"/>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70347" w:rsidRPr="002F121D" w:rsidRDefault="00970347" w:rsidP="00970347">
      <w:pPr>
        <w:shd w:val="clear" w:color="auto" w:fill="FFFFFF"/>
        <w:spacing w:line="315" w:lineRule="atLeast"/>
        <w:ind w:firstLine="540"/>
        <w:jc w:val="both"/>
        <w:rPr>
          <w:color w:val="000000"/>
        </w:rPr>
      </w:pPr>
      <w:bookmarkStart w:id="15" w:name="dst904"/>
      <w:bookmarkEnd w:id="15"/>
      <w:r w:rsidRPr="002F121D">
        <w:rPr>
          <w:color w:val="000000"/>
        </w:rPr>
        <w:t>д) иные случаи, предусмотренные федеральными законами;</w:t>
      </w:r>
    </w:p>
    <w:p w:rsidR="00970347" w:rsidRPr="002F121D" w:rsidRDefault="00970347" w:rsidP="00970347">
      <w:pPr>
        <w:shd w:val="clear" w:color="auto" w:fill="FFFFFF"/>
        <w:spacing w:line="315" w:lineRule="atLeast"/>
        <w:ind w:firstLine="540"/>
        <w:jc w:val="both"/>
        <w:rPr>
          <w:color w:val="000000"/>
        </w:rPr>
      </w:pPr>
      <w:bookmarkStart w:id="16" w:name="dst905"/>
      <w:bookmarkStart w:id="17" w:name="dst116"/>
      <w:bookmarkEnd w:id="16"/>
      <w:bookmarkEnd w:id="17"/>
      <w:r w:rsidRPr="002F121D">
        <w:rPr>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70347" w:rsidRDefault="00970347" w:rsidP="00970347">
      <w:pPr>
        <w:shd w:val="clear" w:color="auto" w:fill="FFFFFF"/>
        <w:spacing w:line="315" w:lineRule="atLeast"/>
        <w:ind w:firstLine="540"/>
        <w:jc w:val="both"/>
        <w:rPr>
          <w:color w:val="000000"/>
        </w:rPr>
      </w:pPr>
      <w:bookmarkStart w:id="18" w:name="dst906"/>
      <w:bookmarkStart w:id="19" w:name="dst117"/>
      <w:bookmarkEnd w:id="18"/>
      <w:bookmarkEnd w:id="19"/>
      <w:r w:rsidRPr="002F121D">
        <w:rPr>
          <w:color w:val="00000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70347" w:rsidRDefault="00970347" w:rsidP="00970347">
      <w:pPr>
        <w:shd w:val="clear" w:color="auto" w:fill="FFFFFF"/>
        <w:spacing w:line="315" w:lineRule="atLeast"/>
        <w:ind w:firstLine="540"/>
        <w:jc w:val="both"/>
        <w:rPr>
          <w:color w:val="000000"/>
        </w:rPr>
      </w:pPr>
    </w:p>
    <w:p w:rsidR="00970347" w:rsidRDefault="005A0881" w:rsidP="00970347">
      <w:pPr>
        <w:pStyle w:val="s1"/>
        <w:shd w:val="clear" w:color="auto" w:fill="FFFFFF"/>
        <w:spacing w:before="0" w:beforeAutospacing="0" w:after="300" w:afterAutospacing="0"/>
      </w:pPr>
      <w:r>
        <w:rPr>
          <w:lang w:val="en-US"/>
        </w:rPr>
        <w:t>XVIII</w:t>
      </w:r>
      <w:r w:rsidR="00970347">
        <w:t xml:space="preserve">. </w:t>
      </w:r>
      <w:r w:rsidR="00970347" w:rsidRPr="00970347">
        <w:rPr>
          <w:b/>
        </w:rPr>
        <w:t xml:space="preserve">Статья 28 пункт </w:t>
      </w:r>
      <w:r w:rsidR="00970347">
        <w:rPr>
          <w:b/>
        </w:rPr>
        <w:t>6.1 дополнить</w:t>
      </w:r>
      <w:r w:rsidR="00146CD1">
        <w:rPr>
          <w:b/>
        </w:rPr>
        <w:t xml:space="preserve"> и закончить</w:t>
      </w:r>
      <w:r w:rsidR="00970347">
        <w:rPr>
          <w:b/>
        </w:rPr>
        <w:t xml:space="preserve"> словами в следующей редакции</w:t>
      </w:r>
      <w:r w:rsidR="00970347">
        <w:t>:</w:t>
      </w:r>
    </w:p>
    <w:p w:rsidR="00970347" w:rsidRDefault="00146CD1" w:rsidP="00970347">
      <w:pPr>
        <w:pStyle w:val="s1"/>
        <w:shd w:val="clear" w:color="auto" w:fill="FFFFFF"/>
        <w:spacing w:before="0" w:beforeAutospacing="0" w:after="300" w:afterAutospacing="0"/>
      </w:pPr>
      <w:r>
        <w:t>е</w:t>
      </w:r>
      <w:r w:rsidR="00970347">
        <w:t>сли иное не предусмотрено настоящим Федеральным законом</w:t>
      </w:r>
      <w:r>
        <w:t>.</w:t>
      </w:r>
    </w:p>
    <w:p w:rsidR="00146CD1" w:rsidRDefault="009342B8" w:rsidP="00146CD1">
      <w:pPr>
        <w:pStyle w:val="s1"/>
        <w:shd w:val="clear" w:color="auto" w:fill="FFFFFF"/>
        <w:spacing w:before="0" w:beforeAutospacing="0" w:after="300" w:afterAutospacing="0"/>
      </w:pPr>
      <w:r>
        <w:rPr>
          <w:lang w:val="en-US"/>
        </w:rPr>
        <w:t>X</w:t>
      </w:r>
      <w:r w:rsidR="003A047F">
        <w:rPr>
          <w:lang w:val="en-US"/>
        </w:rPr>
        <w:t>I</w:t>
      </w:r>
      <w:r>
        <w:rPr>
          <w:lang w:val="en-US"/>
        </w:rPr>
        <w:t>X</w:t>
      </w:r>
      <w:r w:rsidR="00146CD1">
        <w:t xml:space="preserve">. </w:t>
      </w:r>
      <w:r w:rsidR="00146CD1" w:rsidRPr="00970347">
        <w:rPr>
          <w:b/>
        </w:rPr>
        <w:t xml:space="preserve">Статья 28 </w:t>
      </w:r>
      <w:r w:rsidR="00146CD1">
        <w:rPr>
          <w:b/>
        </w:rPr>
        <w:t>дополнить пунктами</w:t>
      </w:r>
      <w:r w:rsidR="00146CD1" w:rsidRPr="00970347">
        <w:rPr>
          <w:b/>
        </w:rPr>
        <w:t xml:space="preserve"> </w:t>
      </w:r>
      <w:r w:rsidR="00146CD1">
        <w:rPr>
          <w:b/>
        </w:rPr>
        <w:t>6.2; 6.3 в следующей редакции</w:t>
      </w:r>
      <w:r w:rsidR="00146CD1">
        <w:t>:</w:t>
      </w:r>
    </w:p>
    <w:p w:rsidR="00146CD1" w:rsidRPr="0059339B" w:rsidRDefault="00146CD1" w:rsidP="00146CD1">
      <w:pPr>
        <w:shd w:val="clear" w:color="auto" w:fill="FFFFFF"/>
        <w:spacing w:line="315" w:lineRule="atLeast"/>
        <w:ind w:firstLine="540"/>
        <w:jc w:val="both"/>
        <w:rPr>
          <w:color w:val="000000"/>
        </w:rPr>
      </w:pPr>
      <w:r w:rsidRPr="0059339B">
        <w:rPr>
          <w:color w:val="000000"/>
        </w:rPr>
        <w:t>6.2.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4" w:anchor="dst69" w:history="1">
        <w:r w:rsidRPr="00146CD1">
          <w:t>законодательством</w:t>
        </w:r>
      </w:hyperlink>
      <w:r w:rsidRPr="0059339B">
        <w:rPr>
          <w:color w:val="000000"/>
        </w:rPr>
        <w:t>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w:t>
      </w:r>
      <w:r>
        <w:rPr>
          <w:color w:val="000000"/>
        </w:rPr>
        <w:t>м субъекта Российской Федерации;</w:t>
      </w:r>
    </w:p>
    <w:p w:rsidR="00146CD1" w:rsidRDefault="00146CD1" w:rsidP="00146CD1">
      <w:pPr>
        <w:shd w:val="clear" w:color="auto" w:fill="FFFFFF"/>
        <w:spacing w:line="315" w:lineRule="atLeast"/>
        <w:ind w:firstLine="540"/>
        <w:jc w:val="both"/>
        <w:rPr>
          <w:color w:val="000000"/>
        </w:rPr>
      </w:pPr>
      <w:bookmarkStart w:id="20" w:name="dst879"/>
      <w:bookmarkStart w:id="21" w:name="dst738"/>
      <w:bookmarkEnd w:id="20"/>
      <w:bookmarkEnd w:id="21"/>
      <w:r w:rsidRPr="0059339B">
        <w:rPr>
          <w:color w:val="000000"/>
        </w:rPr>
        <w:t>6.3. При выявлении в результате проверки, проведенной в соответствии с </w:t>
      </w:r>
      <w:hyperlink r:id="rId5" w:anchor="dst737" w:history="1">
        <w:r w:rsidRPr="00146CD1">
          <w:t>частью 7.2</w:t>
        </w:r>
      </w:hyperlink>
      <w:r w:rsidRPr="00146CD1">
        <w:t> </w:t>
      </w:r>
      <w:r w:rsidRPr="0059339B">
        <w:rPr>
          <w:color w:val="000000"/>
        </w:rPr>
        <w:t>настоящей статьи, фактов несоблюдения ограничений, запретов, неисполнения обязанностей, которые установлены Федеральным </w:t>
      </w:r>
      <w:hyperlink r:id="rId6" w:anchor="dst0" w:history="1">
        <w:r w:rsidRPr="00146CD1">
          <w:t>законом</w:t>
        </w:r>
      </w:hyperlink>
      <w:r w:rsidRPr="0059339B">
        <w:rPr>
          <w:color w:val="000000"/>
        </w:rPr>
        <w:t> от 25 декабря 2008 года N 273-ФЗ "О противодействии коррупции", Федеральным </w:t>
      </w:r>
      <w:hyperlink r:id="rId7" w:anchor="dst0" w:history="1">
        <w:r w:rsidRPr="00146CD1">
          <w:t>законом</w:t>
        </w:r>
      </w:hyperlink>
      <w:r w:rsidRPr="0059339B">
        <w:rPr>
          <w:color w:val="000000"/>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 w:anchor="dst0" w:history="1">
        <w:r w:rsidRPr="00146CD1">
          <w:t>законом</w:t>
        </w:r>
      </w:hyperlink>
      <w:r w:rsidRPr="0059339B">
        <w:rPr>
          <w:color w:val="00000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w:t>
      </w:r>
      <w:r w:rsidRPr="0059339B">
        <w:rPr>
          <w:color w:val="000000"/>
        </w:rPr>
        <w:lastRenderedPageBreak/>
        <w:t>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146CD1" w:rsidRPr="0059339B" w:rsidRDefault="00146CD1" w:rsidP="00146CD1">
      <w:pPr>
        <w:shd w:val="clear" w:color="auto" w:fill="FFFFFF"/>
        <w:spacing w:line="315" w:lineRule="atLeast"/>
        <w:ind w:firstLine="540"/>
        <w:jc w:val="both"/>
        <w:rPr>
          <w:color w:val="000000"/>
        </w:rPr>
      </w:pPr>
    </w:p>
    <w:p w:rsidR="00146CD1" w:rsidRDefault="003A047F" w:rsidP="00146CD1">
      <w:pPr>
        <w:pStyle w:val="s1"/>
        <w:shd w:val="clear" w:color="auto" w:fill="FFFFFF"/>
        <w:spacing w:before="0" w:beforeAutospacing="0" w:after="300" w:afterAutospacing="0"/>
      </w:pPr>
      <w:r>
        <w:rPr>
          <w:lang w:val="en-US"/>
        </w:rPr>
        <w:t>XX</w:t>
      </w:r>
      <w:r w:rsidR="00146CD1">
        <w:t xml:space="preserve">. </w:t>
      </w:r>
      <w:r w:rsidR="00146CD1" w:rsidRPr="00970347">
        <w:rPr>
          <w:b/>
        </w:rPr>
        <w:t xml:space="preserve">Статья 28 </w:t>
      </w:r>
      <w:r w:rsidR="00146CD1">
        <w:rPr>
          <w:b/>
        </w:rPr>
        <w:t>дополнить пунктами</w:t>
      </w:r>
      <w:r w:rsidR="00146CD1" w:rsidRPr="00970347">
        <w:rPr>
          <w:b/>
        </w:rPr>
        <w:t xml:space="preserve"> </w:t>
      </w:r>
      <w:r w:rsidR="00146CD1">
        <w:rPr>
          <w:b/>
        </w:rPr>
        <w:t>6.3.1; 6.3.2 в следующей редакции</w:t>
      </w:r>
      <w:r w:rsidR="00146CD1">
        <w:t>:</w:t>
      </w:r>
    </w:p>
    <w:p w:rsidR="00146CD1" w:rsidRPr="0059339B" w:rsidRDefault="00146CD1" w:rsidP="00146CD1">
      <w:pPr>
        <w:pStyle w:val="HTML"/>
        <w:shd w:val="clear" w:color="auto" w:fill="FFFFFF"/>
        <w:spacing w:line="264" w:lineRule="atLeast"/>
        <w:jc w:val="both"/>
        <w:rPr>
          <w:rFonts w:ascii="Times New Roman" w:hAnsi="Times New Roman" w:cs="Times New Roman"/>
          <w:color w:val="000000"/>
          <w:sz w:val="24"/>
          <w:szCs w:val="24"/>
        </w:rPr>
      </w:pPr>
      <w:r>
        <w:rPr>
          <w:rStyle w:val="blk"/>
          <w:rFonts w:ascii="Times New Roman" w:hAnsi="Times New Roman"/>
          <w:color w:val="000000"/>
          <w:sz w:val="24"/>
          <w:szCs w:val="24"/>
        </w:rPr>
        <w:t xml:space="preserve">    6.3.</w:t>
      </w:r>
      <w:r w:rsidRPr="0059339B">
        <w:rPr>
          <w:rStyle w:val="blk"/>
          <w:rFonts w:ascii="Times New Roman" w:hAnsi="Times New Roman"/>
          <w:color w:val="000000"/>
          <w:sz w:val="24"/>
          <w:szCs w:val="24"/>
        </w:rPr>
        <w:t xml:space="preserve">1.  </w:t>
      </w:r>
      <w:proofErr w:type="gramStart"/>
      <w:r w:rsidRPr="0059339B">
        <w:rPr>
          <w:rStyle w:val="blk"/>
          <w:rFonts w:ascii="Times New Roman" w:hAnsi="Times New Roman"/>
          <w:color w:val="000000"/>
          <w:sz w:val="24"/>
          <w:szCs w:val="24"/>
        </w:rPr>
        <w:t>К  депутату</w:t>
      </w:r>
      <w:proofErr w:type="gramEnd"/>
      <w:r w:rsidRPr="0059339B">
        <w:rPr>
          <w:rStyle w:val="blk"/>
          <w:rFonts w:ascii="Times New Roman" w:hAnsi="Times New Roman"/>
          <w:color w:val="000000"/>
          <w:sz w:val="24"/>
          <w:szCs w:val="24"/>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46CD1" w:rsidRPr="0059339B" w:rsidRDefault="00146CD1" w:rsidP="00146CD1">
      <w:pPr>
        <w:pStyle w:val="HTML"/>
        <w:shd w:val="clear" w:color="auto" w:fill="FFFFFF"/>
        <w:spacing w:line="264" w:lineRule="atLeast"/>
        <w:jc w:val="both"/>
        <w:rPr>
          <w:rFonts w:ascii="Times New Roman" w:hAnsi="Times New Roman" w:cs="Times New Roman"/>
          <w:color w:val="000000"/>
          <w:sz w:val="24"/>
          <w:szCs w:val="24"/>
        </w:rPr>
      </w:pPr>
      <w:r w:rsidRPr="0059339B">
        <w:rPr>
          <w:rStyle w:val="blk"/>
          <w:rFonts w:ascii="Times New Roman" w:hAnsi="Times New Roman"/>
          <w:color w:val="000000"/>
          <w:sz w:val="24"/>
          <w:szCs w:val="24"/>
        </w:rPr>
        <w:t xml:space="preserve">    1) предупреждение;</w:t>
      </w:r>
    </w:p>
    <w:p w:rsidR="00146CD1" w:rsidRPr="0059339B" w:rsidRDefault="00146CD1" w:rsidP="00146CD1">
      <w:pPr>
        <w:pStyle w:val="HTML"/>
        <w:shd w:val="clear" w:color="auto" w:fill="FFFFFF"/>
        <w:spacing w:line="264" w:lineRule="atLeast"/>
        <w:jc w:val="both"/>
        <w:rPr>
          <w:rFonts w:ascii="Times New Roman" w:hAnsi="Times New Roman" w:cs="Times New Roman"/>
          <w:color w:val="000000"/>
          <w:sz w:val="24"/>
          <w:szCs w:val="24"/>
        </w:rPr>
      </w:pPr>
      <w:r w:rsidRPr="0059339B">
        <w:rPr>
          <w:rStyle w:val="blk"/>
          <w:rFonts w:ascii="Times New Roman" w:hAnsi="Times New Roman"/>
          <w:color w:val="000000"/>
          <w:sz w:val="24"/>
          <w:szCs w:val="24"/>
        </w:rPr>
        <w:t xml:space="preserve">    2)    освобождение   </w:t>
      </w:r>
      <w:proofErr w:type="gramStart"/>
      <w:r w:rsidRPr="0059339B">
        <w:rPr>
          <w:rStyle w:val="blk"/>
          <w:rFonts w:ascii="Times New Roman" w:hAnsi="Times New Roman"/>
          <w:color w:val="000000"/>
          <w:sz w:val="24"/>
          <w:szCs w:val="24"/>
        </w:rPr>
        <w:t xml:space="preserve">депутата,   </w:t>
      </w:r>
      <w:proofErr w:type="gramEnd"/>
      <w:r w:rsidRPr="0059339B">
        <w:rPr>
          <w:rStyle w:val="blk"/>
          <w:rFonts w:ascii="Times New Roman" w:hAnsi="Times New Roman"/>
          <w:color w:val="000000"/>
          <w:sz w:val="24"/>
          <w:szCs w:val="24"/>
        </w:rPr>
        <w:t>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w:t>
      </w:r>
    </w:p>
    <w:p w:rsidR="00146CD1" w:rsidRPr="0059339B" w:rsidRDefault="00146CD1" w:rsidP="00146CD1">
      <w:pPr>
        <w:pStyle w:val="HTML"/>
        <w:shd w:val="clear" w:color="auto" w:fill="FFFFFF"/>
        <w:spacing w:line="264" w:lineRule="atLeast"/>
        <w:jc w:val="both"/>
        <w:rPr>
          <w:rFonts w:ascii="Times New Roman" w:hAnsi="Times New Roman" w:cs="Times New Roman"/>
          <w:color w:val="000000"/>
          <w:sz w:val="24"/>
          <w:szCs w:val="24"/>
        </w:rPr>
      </w:pPr>
      <w:r w:rsidRPr="0059339B">
        <w:rPr>
          <w:rStyle w:val="blk"/>
          <w:rFonts w:ascii="Times New Roman" w:hAnsi="Times New Roman"/>
          <w:color w:val="000000"/>
          <w:sz w:val="24"/>
          <w:szCs w:val="24"/>
        </w:rPr>
        <w:t xml:space="preserve"> </w:t>
      </w:r>
      <w:proofErr w:type="gramStart"/>
      <w:r w:rsidRPr="0059339B">
        <w:rPr>
          <w:rStyle w:val="blk"/>
          <w:rFonts w:ascii="Times New Roman" w:hAnsi="Times New Roman"/>
          <w:color w:val="000000"/>
          <w:sz w:val="24"/>
          <w:szCs w:val="24"/>
        </w:rPr>
        <w:t>занимать  должности</w:t>
      </w:r>
      <w:proofErr w:type="gramEnd"/>
      <w:r w:rsidRPr="0059339B">
        <w:rPr>
          <w:rStyle w:val="blk"/>
          <w:rFonts w:ascii="Times New Roman" w:hAnsi="Times New Roman"/>
          <w:color w:val="000000"/>
          <w:sz w:val="24"/>
          <w:szCs w:val="24"/>
        </w:rPr>
        <w:t xml:space="preserve"> в представительном органе муниципального образования, выборном   органе   местного  самоуправления  до  прекращения  срока  его полномочий;</w:t>
      </w:r>
    </w:p>
    <w:p w:rsidR="00146CD1" w:rsidRPr="0059339B" w:rsidRDefault="00146CD1" w:rsidP="00146CD1">
      <w:pPr>
        <w:pStyle w:val="HTML"/>
        <w:shd w:val="clear" w:color="auto" w:fill="FFFFFF"/>
        <w:spacing w:line="264" w:lineRule="atLeast"/>
        <w:jc w:val="both"/>
        <w:rPr>
          <w:rFonts w:ascii="Times New Roman" w:hAnsi="Times New Roman" w:cs="Times New Roman"/>
          <w:color w:val="000000"/>
          <w:sz w:val="24"/>
          <w:szCs w:val="24"/>
        </w:rPr>
      </w:pPr>
      <w:r w:rsidRPr="0059339B">
        <w:rPr>
          <w:rStyle w:val="blk"/>
          <w:rFonts w:ascii="Times New Roman" w:hAnsi="Times New Roman"/>
          <w:color w:val="000000"/>
          <w:sz w:val="24"/>
          <w:szCs w:val="24"/>
        </w:rPr>
        <w:t xml:space="preserve">    3)  </w:t>
      </w:r>
      <w:proofErr w:type="gramStart"/>
      <w:r w:rsidRPr="0059339B">
        <w:rPr>
          <w:rStyle w:val="blk"/>
          <w:rFonts w:ascii="Times New Roman" w:hAnsi="Times New Roman"/>
          <w:color w:val="000000"/>
          <w:sz w:val="24"/>
          <w:szCs w:val="24"/>
        </w:rPr>
        <w:t>освобождение  от</w:t>
      </w:r>
      <w:proofErr w:type="gramEnd"/>
      <w:r w:rsidRPr="0059339B">
        <w:rPr>
          <w:rStyle w:val="blk"/>
          <w:rFonts w:ascii="Times New Roman" w:hAnsi="Times New Roman"/>
          <w:color w:val="000000"/>
          <w:sz w:val="24"/>
          <w:szCs w:val="24"/>
        </w:rPr>
        <w:t xml:space="preserve">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46CD1" w:rsidRPr="0059339B" w:rsidRDefault="00146CD1" w:rsidP="00146CD1">
      <w:pPr>
        <w:pStyle w:val="HTML"/>
        <w:shd w:val="clear" w:color="auto" w:fill="FFFFFF"/>
        <w:spacing w:line="264" w:lineRule="atLeast"/>
        <w:jc w:val="both"/>
        <w:rPr>
          <w:rFonts w:ascii="Times New Roman" w:hAnsi="Times New Roman" w:cs="Times New Roman"/>
          <w:color w:val="000000"/>
          <w:sz w:val="24"/>
          <w:szCs w:val="24"/>
        </w:rPr>
      </w:pPr>
      <w:r w:rsidRPr="0059339B">
        <w:rPr>
          <w:rStyle w:val="blk"/>
          <w:rFonts w:ascii="Times New Roman" w:hAnsi="Times New Roman"/>
          <w:color w:val="000000"/>
          <w:sz w:val="24"/>
          <w:szCs w:val="24"/>
        </w:rPr>
        <w:t xml:space="preserve">    4)  запрет занимать должности в представительном органе муниципального </w:t>
      </w:r>
      <w:proofErr w:type="gramStart"/>
      <w:r w:rsidRPr="0059339B">
        <w:rPr>
          <w:rStyle w:val="blk"/>
          <w:rFonts w:ascii="Times New Roman" w:hAnsi="Times New Roman"/>
          <w:color w:val="000000"/>
          <w:sz w:val="24"/>
          <w:szCs w:val="24"/>
        </w:rPr>
        <w:t>образования,  выборном</w:t>
      </w:r>
      <w:proofErr w:type="gramEnd"/>
      <w:r w:rsidRPr="0059339B">
        <w:rPr>
          <w:rStyle w:val="blk"/>
          <w:rFonts w:ascii="Times New Roman" w:hAnsi="Times New Roman"/>
          <w:color w:val="000000"/>
          <w:sz w:val="24"/>
          <w:szCs w:val="24"/>
        </w:rPr>
        <w:t xml:space="preserve">  органе  местного  самоуправления  до  прекращения срока его полномочий;</w:t>
      </w:r>
    </w:p>
    <w:p w:rsidR="00146CD1" w:rsidRPr="0059339B" w:rsidRDefault="00146CD1" w:rsidP="00146CD1">
      <w:pPr>
        <w:pStyle w:val="HTML"/>
        <w:shd w:val="clear" w:color="auto" w:fill="FFFFFF"/>
        <w:spacing w:line="264" w:lineRule="atLeast"/>
        <w:jc w:val="both"/>
        <w:rPr>
          <w:rFonts w:ascii="Times New Roman" w:hAnsi="Times New Roman" w:cs="Times New Roman"/>
          <w:color w:val="000000"/>
          <w:sz w:val="24"/>
          <w:szCs w:val="24"/>
        </w:rPr>
      </w:pPr>
      <w:r w:rsidRPr="0059339B">
        <w:rPr>
          <w:rStyle w:val="blk"/>
          <w:rFonts w:ascii="Times New Roman" w:hAnsi="Times New Roman"/>
          <w:color w:val="000000"/>
          <w:sz w:val="24"/>
          <w:szCs w:val="24"/>
        </w:rPr>
        <w:t xml:space="preserve">    5)  </w:t>
      </w:r>
      <w:proofErr w:type="gramStart"/>
      <w:r w:rsidRPr="0059339B">
        <w:rPr>
          <w:rStyle w:val="blk"/>
          <w:rFonts w:ascii="Times New Roman" w:hAnsi="Times New Roman"/>
          <w:color w:val="000000"/>
          <w:sz w:val="24"/>
          <w:szCs w:val="24"/>
        </w:rPr>
        <w:t>запрет  исполнять</w:t>
      </w:r>
      <w:proofErr w:type="gramEnd"/>
      <w:r w:rsidRPr="0059339B">
        <w:rPr>
          <w:rStyle w:val="blk"/>
          <w:rFonts w:ascii="Times New Roman" w:hAnsi="Times New Roman"/>
          <w:color w:val="000000"/>
          <w:sz w:val="24"/>
          <w:szCs w:val="24"/>
        </w:rPr>
        <w:t xml:space="preserve">  полномочия  на постоянной основе до прекращения срока его полномочий.</w:t>
      </w:r>
    </w:p>
    <w:p w:rsidR="00146CD1" w:rsidRPr="0059339B" w:rsidRDefault="00146CD1" w:rsidP="00146CD1">
      <w:pPr>
        <w:pStyle w:val="HTML"/>
        <w:shd w:val="clear" w:color="auto" w:fill="FFFFFF"/>
        <w:spacing w:line="264" w:lineRule="atLeast"/>
        <w:jc w:val="both"/>
        <w:rPr>
          <w:rStyle w:val="blk"/>
          <w:rFonts w:ascii="Times New Roman" w:hAnsi="Times New Roman"/>
          <w:color w:val="000000"/>
          <w:sz w:val="24"/>
          <w:szCs w:val="24"/>
        </w:rPr>
      </w:pPr>
    </w:p>
    <w:p w:rsidR="00146CD1" w:rsidRDefault="00146CD1" w:rsidP="00146CD1">
      <w:pPr>
        <w:pStyle w:val="HTML"/>
        <w:shd w:val="clear" w:color="auto" w:fill="FFFFFF"/>
        <w:spacing w:line="264" w:lineRule="atLeast"/>
        <w:jc w:val="both"/>
        <w:rPr>
          <w:rStyle w:val="blk"/>
          <w:rFonts w:ascii="Times New Roman" w:hAnsi="Times New Roman"/>
          <w:color w:val="000000"/>
          <w:sz w:val="24"/>
          <w:szCs w:val="24"/>
        </w:rPr>
      </w:pPr>
      <w:r>
        <w:rPr>
          <w:rStyle w:val="blk"/>
          <w:rFonts w:ascii="Times New Roman" w:hAnsi="Times New Roman"/>
          <w:color w:val="000000"/>
          <w:sz w:val="24"/>
          <w:szCs w:val="24"/>
        </w:rPr>
        <w:t xml:space="preserve">    6.3.</w:t>
      </w:r>
      <w:r w:rsidRPr="0059339B">
        <w:rPr>
          <w:rStyle w:val="blk"/>
          <w:rFonts w:ascii="Times New Roman" w:hAnsi="Times New Roman"/>
          <w:color w:val="000000"/>
          <w:sz w:val="24"/>
          <w:szCs w:val="24"/>
        </w:rPr>
        <w:t xml:space="preserve">2.  </w:t>
      </w:r>
      <w:proofErr w:type="gramStart"/>
      <w:r w:rsidRPr="0059339B">
        <w:rPr>
          <w:rStyle w:val="blk"/>
          <w:rFonts w:ascii="Times New Roman" w:hAnsi="Times New Roman"/>
          <w:color w:val="000000"/>
          <w:sz w:val="24"/>
          <w:szCs w:val="24"/>
        </w:rPr>
        <w:t>Порядок  принятия</w:t>
      </w:r>
      <w:proofErr w:type="gramEnd"/>
      <w:r w:rsidRPr="0059339B">
        <w:rPr>
          <w:rStyle w:val="blk"/>
          <w:rFonts w:ascii="Times New Roman" w:hAnsi="Times New Roman"/>
          <w:color w:val="000000"/>
          <w:sz w:val="24"/>
          <w:szCs w:val="24"/>
        </w:rPr>
        <w:t xml:space="preserve">  решения  о  применении  к  депутату мер  ответственности,  указанных  в части 6.3-1 настоящей   статьи,   определяется   муниципальным   правовым   актом   в соответствии с законом субъекта Российской Федерации.</w:t>
      </w:r>
    </w:p>
    <w:p w:rsidR="005A0881" w:rsidRDefault="005A0881" w:rsidP="00146CD1">
      <w:pPr>
        <w:pStyle w:val="HTML"/>
        <w:shd w:val="clear" w:color="auto" w:fill="FFFFFF"/>
        <w:spacing w:line="264" w:lineRule="atLeast"/>
        <w:jc w:val="both"/>
        <w:rPr>
          <w:rStyle w:val="blk"/>
          <w:rFonts w:ascii="Times New Roman" w:hAnsi="Times New Roman"/>
          <w:color w:val="000000"/>
          <w:sz w:val="24"/>
          <w:szCs w:val="24"/>
        </w:rPr>
      </w:pPr>
    </w:p>
    <w:p w:rsidR="005A0881" w:rsidRDefault="005A0881" w:rsidP="005A0881">
      <w:pPr>
        <w:pStyle w:val="s1"/>
        <w:shd w:val="clear" w:color="auto" w:fill="FFFFFF"/>
        <w:spacing w:before="0" w:beforeAutospacing="0" w:after="300" w:afterAutospacing="0"/>
      </w:pPr>
      <w:r>
        <w:rPr>
          <w:lang w:val="en-US"/>
        </w:rPr>
        <w:t>X</w:t>
      </w:r>
      <w:r w:rsidR="003A047F">
        <w:rPr>
          <w:lang w:val="en-US"/>
        </w:rPr>
        <w:t>XI</w:t>
      </w:r>
      <w:r>
        <w:t xml:space="preserve">. </w:t>
      </w:r>
      <w:r w:rsidRPr="00E41D60">
        <w:rPr>
          <w:b/>
        </w:rPr>
        <w:t xml:space="preserve">Статья 32.1 пункт </w:t>
      </w:r>
      <w:proofErr w:type="gramStart"/>
      <w:r w:rsidRPr="00E41D60">
        <w:rPr>
          <w:b/>
        </w:rPr>
        <w:t>1</w:t>
      </w:r>
      <w:proofErr w:type="gramEnd"/>
      <w:r w:rsidRPr="00E41D60">
        <w:rPr>
          <w:b/>
        </w:rPr>
        <w:t xml:space="preserve"> изложить в следующей редакции:</w:t>
      </w:r>
    </w:p>
    <w:p w:rsidR="005A0881" w:rsidRPr="00752FB8" w:rsidRDefault="005A0881" w:rsidP="005A0881">
      <w:pPr>
        <w:pStyle w:val="s1"/>
        <w:shd w:val="clear" w:color="auto" w:fill="FFFFFF"/>
        <w:spacing w:before="0" w:beforeAutospacing="0" w:after="300" w:afterAutospacing="0"/>
      </w:pPr>
      <w:r>
        <w:t xml:space="preserve">1. </w:t>
      </w:r>
      <w:r w:rsidRPr="00752FB8">
        <w:t>Полномочия главы муниципального образования прекращаются досрочно в случае:</w:t>
      </w:r>
    </w:p>
    <w:p w:rsidR="005A0881" w:rsidRDefault="005A0881" w:rsidP="005A0881">
      <w:pPr>
        <w:pStyle w:val="s1"/>
        <w:shd w:val="clear" w:color="auto" w:fill="FFFFFF"/>
        <w:spacing w:before="0" w:beforeAutospacing="0" w:after="300" w:afterAutospacing="0"/>
      </w:pPr>
      <w:r w:rsidRPr="00752FB8">
        <w:t>1) смерти;</w:t>
      </w:r>
    </w:p>
    <w:p w:rsidR="005A0881" w:rsidRPr="00752FB8" w:rsidRDefault="005A0881" w:rsidP="005A0881">
      <w:pPr>
        <w:pStyle w:val="s1"/>
        <w:shd w:val="clear" w:color="auto" w:fill="FFFFFF"/>
        <w:spacing w:before="0" w:beforeAutospacing="0" w:after="300" w:afterAutospacing="0"/>
      </w:pPr>
      <w:r w:rsidRPr="00752FB8">
        <w:t>2) отставки по собственному желанию;</w:t>
      </w:r>
    </w:p>
    <w:p w:rsidR="005A0881" w:rsidRPr="00752FB8" w:rsidRDefault="005A0881" w:rsidP="005A0881">
      <w:pPr>
        <w:pStyle w:val="s1"/>
        <w:shd w:val="clear" w:color="auto" w:fill="FFFFFF"/>
        <w:spacing w:before="0" w:beforeAutospacing="0" w:after="0" w:afterAutospacing="0"/>
      </w:pPr>
      <w:r w:rsidRPr="00752FB8">
        <w:t>2.1) удаления в отставку в соответствии со </w:t>
      </w:r>
      <w:hyperlink r:id="rId9" w:anchor="block_741" w:history="1">
        <w:r w:rsidRPr="00BA4E39">
          <w:rPr>
            <w:rStyle w:val="a6"/>
            <w:color w:val="auto"/>
            <w:u w:val="none"/>
          </w:rPr>
          <w:t>статьей 74.1</w:t>
        </w:r>
      </w:hyperlink>
      <w:r w:rsidRPr="00752FB8">
        <w:t>  Федерального закона №131-ФЗ от 06.10.2003г. «Об общих принципах организации местного самоуправления в Российской Федер</w:t>
      </w:r>
      <w:r>
        <w:t>а</w:t>
      </w:r>
      <w:r w:rsidRPr="00752FB8">
        <w:t>ции»;</w:t>
      </w:r>
    </w:p>
    <w:p w:rsidR="005A0881" w:rsidRDefault="005A0881" w:rsidP="005A0881">
      <w:pPr>
        <w:pStyle w:val="s1"/>
        <w:shd w:val="clear" w:color="auto" w:fill="FFFFFF"/>
        <w:spacing w:before="0" w:beforeAutospacing="0" w:after="0" w:afterAutospacing="0"/>
      </w:pPr>
      <w:r w:rsidRPr="00752FB8">
        <w:t>3) отрешения от должности в соответствии со </w:t>
      </w:r>
      <w:hyperlink r:id="rId10" w:anchor="block_74" w:history="1">
        <w:r w:rsidRPr="00BA4E39">
          <w:rPr>
            <w:rStyle w:val="a6"/>
            <w:color w:val="auto"/>
            <w:u w:val="none"/>
          </w:rPr>
          <w:t>статьей 74</w:t>
        </w:r>
      </w:hyperlink>
      <w:r w:rsidRPr="00752FB8">
        <w:t>  Федерального закона</w:t>
      </w:r>
      <w:r>
        <w:t xml:space="preserve"> </w:t>
      </w:r>
      <w:r w:rsidRPr="00752FB8">
        <w:t>№131-ФЗ от 06.10.2003г. «Об общих принципах организации местного самоуправления в Российской Федер</w:t>
      </w:r>
      <w:r>
        <w:t>а</w:t>
      </w:r>
      <w:r w:rsidRPr="00752FB8">
        <w:t>ции»;</w:t>
      </w:r>
    </w:p>
    <w:p w:rsidR="005A0881" w:rsidRPr="00752FB8" w:rsidRDefault="005A0881" w:rsidP="005A0881">
      <w:pPr>
        <w:pStyle w:val="s1"/>
        <w:shd w:val="clear" w:color="auto" w:fill="FFFFFF"/>
        <w:spacing w:before="0" w:beforeAutospacing="0" w:after="0" w:afterAutospacing="0"/>
      </w:pPr>
    </w:p>
    <w:p w:rsidR="005A0881" w:rsidRPr="00752FB8" w:rsidRDefault="005A0881" w:rsidP="005A0881">
      <w:pPr>
        <w:pStyle w:val="s1"/>
        <w:shd w:val="clear" w:color="auto" w:fill="FFFFFF"/>
        <w:spacing w:before="0" w:beforeAutospacing="0" w:after="300" w:afterAutospacing="0"/>
      </w:pPr>
      <w:r w:rsidRPr="00752FB8">
        <w:t>4) признания судом недееспособным или ограниченно дееспособным;</w:t>
      </w:r>
    </w:p>
    <w:p w:rsidR="005A0881" w:rsidRPr="00752FB8" w:rsidRDefault="005A0881" w:rsidP="005A0881">
      <w:pPr>
        <w:pStyle w:val="s1"/>
        <w:shd w:val="clear" w:color="auto" w:fill="FFFFFF"/>
        <w:spacing w:before="0" w:beforeAutospacing="0" w:after="300" w:afterAutospacing="0"/>
      </w:pPr>
      <w:r w:rsidRPr="00752FB8">
        <w:t>5) признания судом безвестно отсутствующим или объявления умершим;</w:t>
      </w:r>
    </w:p>
    <w:p w:rsidR="005A0881" w:rsidRPr="00752FB8" w:rsidRDefault="005A0881" w:rsidP="005A0881">
      <w:pPr>
        <w:pStyle w:val="s1"/>
        <w:shd w:val="clear" w:color="auto" w:fill="FFFFFF"/>
        <w:spacing w:before="0" w:beforeAutospacing="0" w:after="300" w:afterAutospacing="0"/>
      </w:pPr>
      <w:r w:rsidRPr="00752FB8">
        <w:t>6) вступления в отношении его в законную силу обвинительного приговора суда;</w:t>
      </w:r>
    </w:p>
    <w:p w:rsidR="005A0881" w:rsidRPr="00752FB8" w:rsidRDefault="005A0881" w:rsidP="005A0881">
      <w:pPr>
        <w:pStyle w:val="s1"/>
        <w:shd w:val="clear" w:color="auto" w:fill="FFFFFF"/>
        <w:spacing w:before="0" w:beforeAutospacing="0" w:after="300" w:afterAutospacing="0"/>
      </w:pPr>
      <w:r w:rsidRPr="00752FB8">
        <w:lastRenderedPageBreak/>
        <w:t>7) выезда за пределы Российской Федерации на постоянное место жительства;</w:t>
      </w:r>
    </w:p>
    <w:p w:rsidR="005A0881" w:rsidRPr="00752FB8" w:rsidRDefault="005A0881" w:rsidP="005A0881">
      <w:pPr>
        <w:pStyle w:val="s1"/>
        <w:shd w:val="clear" w:color="auto" w:fill="FFFFFF"/>
        <w:spacing w:before="0" w:beforeAutospacing="0" w:after="300" w:afterAutospacing="0"/>
      </w:pPr>
      <w:r w:rsidRPr="00752FB8">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A0881" w:rsidRPr="00752FB8" w:rsidRDefault="005A0881" w:rsidP="005A0881">
      <w:pPr>
        <w:pStyle w:val="s1"/>
        <w:shd w:val="clear" w:color="auto" w:fill="FFFFFF"/>
        <w:spacing w:before="0" w:beforeAutospacing="0" w:after="300" w:afterAutospacing="0"/>
      </w:pPr>
      <w:r w:rsidRPr="00752FB8">
        <w:t>9) отзыва избирателями;</w:t>
      </w:r>
    </w:p>
    <w:p w:rsidR="005A0881" w:rsidRPr="00752FB8" w:rsidRDefault="005A0881" w:rsidP="005A0881">
      <w:pPr>
        <w:pStyle w:val="s1"/>
        <w:shd w:val="clear" w:color="auto" w:fill="FFFFFF"/>
        <w:spacing w:before="0" w:beforeAutospacing="0" w:after="300" w:afterAutospacing="0"/>
      </w:pPr>
      <w:r w:rsidRPr="00752FB8">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A0881" w:rsidRDefault="005A0881" w:rsidP="005A0881">
      <w:pPr>
        <w:pStyle w:val="s1"/>
        <w:shd w:val="clear" w:color="auto" w:fill="FFFFFF"/>
        <w:spacing w:before="0" w:beforeAutospacing="0" w:after="0" w:afterAutospacing="0"/>
      </w:pPr>
      <w:r w:rsidRPr="00752FB8">
        <w:t>11) </w:t>
      </w:r>
      <w:r>
        <w:t xml:space="preserve">преобразования муниципального образования, осуществляемого в соответствии с Федеральным законом </w:t>
      </w:r>
      <w:r w:rsidRPr="00752FB8">
        <w:t>№131-ФЗ от 06.10.2003г. «Об общих принципах организации местного самоуправления в Российской Федер</w:t>
      </w:r>
      <w:r>
        <w:t>а</w:t>
      </w:r>
      <w:r w:rsidRPr="00752FB8">
        <w:t>ции»</w:t>
      </w:r>
      <w:r>
        <w:t>, а также в случае упразднения поселения;</w:t>
      </w:r>
    </w:p>
    <w:p w:rsidR="005A0881" w:rsidRPr="00752FB8" w:rsidRDefault="005A0881" w:rsidP="005A0881">
      <w:pPr>
        <w:pStyle w:val="s1"/>
        <w:shd w:val="clear" w:color="auto" w:fill="FFFFFF"/>
        <w:spacing w:before="0" w:beforeAutospacing="0" w:after="0" w:afterAutospacing="0"/>
      </w:pPr>
    </w:p>
    <w:p w:rsidR="005A0881" w:rsidRPr="00EB26A9" w:rsidRDefault="005A0881" w:rsidP="005A0881">
      <w:pPr>
        <w:pStyle w:val="s1"/>
        <w:shd w:val="clear" w:color="auto" w:fill="FFFFFF"/>
        <w:spacing w:before="0" w:beforeAutospacing="0" w:after="300" w:afterAutospacing="0"/>
      </w:pPr>
      <w:r>
        <w:t>12</w:t>
      </w:r>
      <w:r w:rsidRPr="00752FB8">
        <w:t>) утраты поселением статуса муниципального образования в связи с его объединением с городским округом;</w:t>
      </w:r>
    </w:p>
    <w:p w:rsidR="005A0881" w:rsidRPr="00D8644B" w:rsidRDefault="005A0881" w:rsidP="005A0881">
      <w:pPr>
        <w:pStyle w:val="s1"/>
        <w:shd w:val="clear" w:color="auto" w:fill="FFFFFF"/>
        <w:spacing w:before="0" w:beforeAutospacing="0" w:after="300" w:afterAutospacing="0"/>
        <w:rPr>
          <w:color w:val="000000"/>
        </w:rPr>
      </w:pPr>
      <w:r>
        <w:t>13</w:t>
      </w:r>
      <w:r w:rsidRPr="00752FB8">
        <w:t xml:space="preserve">)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5A0881" w:rsidRDefault="005A0881" w:rsidP="00146CD1">
      <w:pPr>
        <w:pStyle w:val="HTML"/>
        <w:shd w:val="clear" w:color="auto" w:fill="FFFFFF"/>
        <w:spacing w:line="264" w:lineRule="atLeast"/>
        <w:jc w:val="both"/>
        <w:rPr>
          <w:rStyle w:val="blk"/>
          <w:rFonts w:ascii="Times New Roman" w:hAnsi="Times New Roman"/>
          <w:color w:val="000000"/>
          <w:sz w:val="24"/>
          <w:szCs w:val="24"/>
        </w:rPr>
      </w:pPr>
    </w:p>
    <w:p w:rsidR="00032779" w:rsidRPr="0059339B" w:rsidRDefault="00032779" w:rsidP="00146CD1">
      <w:pPr>
        <w:pStyle w:val="HTML"/>
        <w:shd w:val="clear" w:color="auto" w:fill="FFFFFF"/>
        <w:spacing w:line="264" w:lineRule="atLeast"/>
        <w:jc w:val="both"/>
        <w:rPr>
          <w:rFonts w:ascii="Times New Roman" w:hAnsi="Times New Roman" w:cs="Times New Roman"/>
          <w:color w:val="000000"/>
          <w:sz w:val="24"/>
          <w:szCs w:val="24"/>
        </w:rPr>
      </w:pPr>
    </w:p>
    <w:p w:rsidR="00100CD4" w:rsidRDefault="00032779" w:rsidP="00100CD4">
      <w:pPr>
        <w:pStyle w:val="s1"/>
        <w:shd w:val="clear" w:color="auto" w:fill="FFFFFF"/>
        <w:spacing w:before="0" w:beforeAutospacing="0" w:after="300" w:afterAutospacing="0"/>
      </w:pPr>
      <w:r>
        <w:rPr>
          <w:lang w:val="en-US"/>
        </w:rPr>
        <w:t>XXII</w:t>
      </w:r>
      <w:r>
        <w:t xml:space="preserve">. </w:t>
      </w:r>
      <w:r>
        <w:rPr>
          <w:b/>
        </w:rPr>
        <w:t>Статья 35.2 части 7 пункт 9) изложить в следующей редакции</w:t>
      </w:r>
      <w:r>
        <w:t>:</w:t>
      </w:r>
    </w:p>
    <w:p w:rsidR="00146CD1" w:rsidRDefault="00100CD4" w:rsidP="00146CD1">
      <w:pPr>
        <w:pStyle w:val="s1"/>
        <w:shd w:val="clear" w:color="auto" w:fill="FFFFFF"/>
        <w:spacing w:before="0" w:beforeAutospacing="0" w:after="300" w:afterAutospacing="0"/>
      </w:pPr>
      <w:r w:rsidRPr="00100CD4">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t>оговором Российской Федерации.</w:t>
      </w:r>
    </w:p>
    <w:p w:rsidR="005A0881" w:rsidRDefault="005A0881" w:rsidP="005A0881">
      <w:pPr>
        <w:pStyle w:val="a5"/>
        <w:shd w:val="clear" w:color="auto" w:fill="FFFFFF"/>
        <w:spacing w:before="240" w:beforeAutospacing="0" w:after="240" w:afterAutospacing="0"/>
        <w:rPr>
          <w:b/>
          <w:color w:val="222222"/>
        </w:rPr>
      </w:pPr>
      <w:r>
        <w:rPr>
          <w:color w:val="222222"/>
          <w:lang w:val="en-US"/>
        </w:rPr>
        <w:t>X</w:t>
      </w:r>
      <w:r w:rsidR="003A047F">
        <w:rPr>
          <w:color w:val="222222"/>
          <w:lang w:val="en-US"/>
        </w:rPr>
        <w:t>XIII</w:t>
      </w:r>
      <w:r>
        <w:rPr>
          <w:color w:val="222222"/>
        </w:rPr>
        <w:t xml:space="preserve">. </w:t>
      </w:r>
      <w:r>
        <w:rPr>
          <w:b/>
          <w:color w:val="222222"/>
        </w:rPr>
        <w:t xml:space="preserve">Статью 47 пункт </w:t>
      </w:r>
      <w:proofErr w:type="gramStart"/>
      <w:r>
        <w:rPr>
          <w:b/>
          <w:color w:val="222222"/>
        </w:rPr>
        <w:t>1</w:t>
      </w:r>
      <w:proofErr w:type="gramEnd"/>
      <w:r w:rsidRPr="00B73E2E">
        <w:rPr>
          <w:b/>
          <w:color w:val="222222"/>
        </w:rPr>
        <w:t xml:space="preserve"> </w:t>
      </w:r>
      <w:r>
        <w:rPr>
          <w:b/>
          <w:color w:val="222222"/>
        </w:rPr>
        <w:t>дополнить абзацем следующей</w:t>
      </w:r>
      <w:r w:rsidRPr="00B73E2E">
        <w:rPr>
          <w:b/>
          <w:color w:val="222222"/>
        </w:rPr>
        <w:t xml:space="preserve"> редакции:</w:t>
      </w:r>
    </w:p>
    <w:p w:rsidR="005A0881" w:rsidRDefault="005A0881" w:rsidP="005A0881">
      <w:pPr>
        <w:jc w:val="both"/>
        <w:rPr>
          <w:color w:val="000000"/>
          <w:shd w:val="clear" w:color="auto" w:fill="FFFFFF"/>
        </w:rPr>
      </w:pPr>
      <w:r w:rsidRPr="00E06D32">
        <w:rPr>
          <w:color w:val="000000"/>
          <w:shd w:val="clear" w:color="auto" w:fill="FFFFFF"/>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 w:anchor="dst0" w:history="1">
        <w:r w:rsidRPr="007A5AFC">
          <w:rPr>
            <w:rStyle w:val="a6"/>
            <w:color w:val="auto"/>
            <w:u w:val="none"/>
            <w:shd w:val="clear" w:color="auto" w:fill="FFFFFF"/>
          </w:rPr>
          <w:t>кодексом</w:t>
        </w:r>
      </w:hyperlink>
      <w:r>
        <w:rPr>
          <w:color w:val="000000"/>
          <w:shd w:val="clear" w:color="auto" w:fill="FFFFFF"/>
        </w:rPr>
        <w:t> Российской Федерации.</w:t>
      </w:r>
    </w:p>
    <w:p w:rsidR="005A0881" w:rsidRPr="005A0881" w:rsidRDefault="005A0881" w:rsidP="007A5AFC">
      <w:pPr>
        <w:pStyle w:val="s1"/>
        <w:shd w:val="clear" w:color="auto" w:fill="FFFFFF"/>
        <w:spacing w:before="0" w:beforeAutospacing="0" w:after="300" w:afterAutospacing="0"/>
      </w:pPr>
    </w:p>
    <w:p w:rsidR="007A5AFC" w:rsidRDefault="003A047F" w:rsidP="007A5AFC">
      <w:pPr>
        <w:pStyle w:val="s1"/>
        <w:shd w:val="clear" w:color="auto" w:fill="FFFFFF"/>
        <w:spacing w:before="0" w:beforeAutospacing="0" w:after="300" w:afterAutospacing="0"/>
      </w:pPr>
      <w:r>
        <w:rPr>
          <w:lang w:val="en-US"/>
        </w:rPr>
        <w:lastRenderedPageBreak/>
        <w:t>X</w:t>
      </w:r>
      <w:r w:rsidR="009342B8">
        <w:rPr>
          <w:lang w:val="en-US"/>
        </w:rPr>
        <w:t>X</w:t>
      </w:r>
      <w:r>
        <w:rPr>
          <w:lang w:val="en-US"/>
        </w:rPr>
        <w:t>IV</w:t>
      </w:r>
      <w:r w:rsidR="007A5AFC">
        <w:t xml:space="preserve">. </w:t>
      </w:r>
      <w:r w:rsidR="007A5AFC">
        <w:rPr>
          <w:b/>
        </w:rPr>
        <w:t xml:space="preserve">Статья 59 пункт </w:t>
      </w:r>
      <w:proofErr w:type="gramStart"/>
      <w:r w:rsidR="007A5AFC">
        <w:rPr>
          <w:b/>
        </w:rPr>
        <w:t xml:space="preserve">1 </w:t>
      </w:r>
      <w:r w:rsidR="007A5AFC" w:rsidRPr="00970347">
        <w:rPr>
          <w:b/>
        </w:rPr>
        <w:t xml:space="preserve"> </w:t>
      </w:r>
      <w:r w:rsidR="007A5AFC">
        <w:rPr>
          <w:b/>
        </w:rPr>
        <w:t>дополнить</w:t>
      </w:r>
      <w:proofErr w:type="gramEnd"/>
      <w:r w:rsidR="007A5AFC">
        <w:rPr>
          <w:b/>
        </w:rPr>
        <w:t xml:space="preserve"> абзацами в следующей редакции</w:t>
      </w:r>
      <w:r w:rsidR="007A5AFC">
        <w:t>:</w:t>
      </w:r>
    </w:p>
    <w:p w:rsidR="007A5AFC" w:rsidRPr="00602E42" w:rsidRDefault="007A5AFC" w:rsidP="007A5AFC">
      <w:pPr>
        <w:shd w:val="clear" w:color="auto" w:fill="FFFFFF"/>
        <w:spacing w:line="315" w:lineRule="atLeast"/>
        <w:ind w:firstLine="540"/>
        <w:jc w:val="both"/>
        <w:rPr>
          <w:color w:val="000000"/>
        </w:rPr>
      </w:pPr>
      <w:r w:rsidRPr="00602E42">
        <w:rPr>
          <w:color w:val="000000"/>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7A5AFC" w:rsidRPr="00602E42" w:rsidRDefault="007A5AFC" w:rsidP="007A5AFC">
      <w:pPr>
        <w:shd w:val="clear" w:color="auto" w:fill="FFFFFF"/>
        <w:spacing w:line="315" w:lineRule="atLeast"/>
        <w:ind w:firstLine="540"/>
        <w:jc w:val="both"/>
        <w:rPr>
          <w:color w:val="000000"/>
        </w:rPr>
      </w:pPr>
      <w:bookmarkStart w:id="22" w:name="dst907"/>
      <w:bookmarkStart w:id="23" w:name="dst101290"/>
      <w:bookmarkEnd w:id="22"/>
      <w:bookmarkEnd w:id="23"/>
      <w:r w:rsidRPr="00602E42">
        <w:rPr>
          <w:color w:val="000000"/>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7A5AFC" w:rsidRPr="00602E42" w:rsidRDefault="007A5AFC" w:rsidP="007A5AFC">
      <w:pPr>
        <w:ind w:firstLine="708"/>
      </w:pPr>
      <w:r w:rsidRPr="00602E42">
        <w:rPr>
          <w:color w:val="000000"/>
          <w:shd w:val="clear" w:color="auto" w:fill="FFFFFF"/>
        </w:rPr>
        <w:t>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7A5AFC" w:rsidRPr="00602E42" w:rsidRDefault="007A5AFC" w:rsidP="007A5AFC">
      <w:pPr>
        <w:pStyle w:val="HTML"/>
        <w:shd w:val="clear" w:color="auto" w:fill="FFFFFF"/>
        <w:spacing w:line="264" w:lineRule="atLeast"/>
        <w:jc w:val="both"/>
        <w:rPr>
          <w:rStyle w:val="b"/>
          <w:rFonts w:ascii="Times New Roman" w:hAnsi="Times New Roman"/>
          <w:b/>
          <w:bCs/>
          <w:color w:val="000000"/>
          <w:sz w:val="24"/>
          <w:szCs w:val="24"/>
        </w:rPr>
      </w:pPr>
    </w:p>
    <w:p w:rsidR="00100CD4" w:rsidRDefault="003A047F" w:rsidP="00100CD4">
      <w:pPr>
        <w:pStyle w:val="s1"/>
        <w:shd w:val="clear" w:color="auto" w:fill="FFFFFF"/>
        <w:spacing w:before="0" w:beforeAutospacing="0" w:after="300" w:afterAutospacing="0"/>
      </w:pPr>
      <w:r>
        <w:rPr>
          <w:lang w:val="en-US"/>
        </w:rPr>
        <w:t>XXV</w:t>
      </w:r>
      <w:r w:rsidR="00100CD4">
        <w:t xml:space="preserve">. </w:t>
      </w:r>
      <w:r w:rsidR="00100CD4">
        <w:rPr>
          <w:b/>
        </w:rPr>
        <w:t xml:space="preserve">Статья 61 пункт </w:t>
      </w:r>
      <w:proofErr w:type="gramStart"/>
      <w:r w:rsidR="00100CD4">
        <w:rPr>
          <w:b/>
        </w:rPr>
        <w:t>1  абзац</w:t>
      </w:r>
      <w:proofErr w:type="gramEnd"/>
      <w:r w:rsidR="00100CD4">
        <w:rPr>
          <w:b/>
        </w:rPr>
        <w:t xml:space="preserve"> 2 изложить в следующей редакции</w:t>
      </w:r>
      <w:r w:rsidR="00100CD4">
        <w:t>:</w:t>
      </w:r>
    </w:p>
    <w:p w:rsidR="00100CD4" w:rsidRPr="00100CD4" w:rsidRDefault="00100CD4" w:rsidP="00100CD4">
      <w:pPr>
        <w:pStyle w:val="s1"/>
        <w:shd w:val="clear" w:color="auto" w:fill="FFFFFF"/>
        <w:spacing w:before="0" w:beforeAutospacing="0" w:after="300" w:afterAutospacing="0"/>
      </w:pPr>
      <w:r>
        <w:t xml:space="preserve">       </w:t>
      </w:r>
      <w:r w:rsidRPr="00100CD4">
        <w:rPr>
          <w:rStyle w:val="fontstyle38"/>
          <w:sz w:val="24"/>
          <w:szCs w:val="24"/>
        </w:rPr>
        <w:t xml:space="preserve">Решение о внесении изменений и дополнений в Устав </w:t>
      </w:r>
      <w:r w:rsidRPr="00100CD4">
        <w:t>сельского поселения</w:t>
      </w:r>
      <w:r w:rsidRPr="00100CD4">
        <w:rPr>
          <w:rStyle w:val="fontstyle38"/>
          <w:sz w:val="24"/>
          <w:szCs w:val="24"/>
        </w:rPr>
        <w:t xml:space="preserve">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r w:rsidRPr="00100CD4">
        <w:t xml:space="preserve"> Глава муниципального образования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w:t>
      </w:r>
      <w:r>
        <w:t>й Брянской области</w:t>
      </w:r>
      <w:r w:rsidRPr="00100CD4">
        <w:t>.</w:t>
      </w:r>
    </w:p>
    <w:p w:rsidR="00100CD4" w:rsidRDefault="00100CD4" w:rsidP="00100CD4">
      <w:pPr>
        <w:pStyle w:val="s1"/>
        <w:shd w:val="clear" w:color="auto" w:fill="FFFFFF"/>
        <w:spacing w:before="0" w:beforeAutospacing="0" w:after="300" w:afterAutospacing="0"/>
      </w:pPr>
    </w:p>
    <w:p w:rsidR="007A5AFC" w:rsidRDefault="007A5AFC" w:rsidP="007A5AFC">
      <w:pPr>
        <w:wordWrap w:val="0"/>
        <w:ind w:right="283"/>
        <w:rPr>
          <w:rFonts w:ascii="Arial" w:hAnsi="Arial" w:cs="Arial"/>
          <w:b/>
          <w:color w:val="00B050"/>
        </w:rPr>
      </w:pPr>
    </w:p>
    <w:p w:rsidR="00351C42" w:rsidRPr="00CA0682" w:rsidRDefault="00351C42" w:rsidP="00DA75B4">
      <w:pPr>
        <w:rPr>
          <w:b/>
        </w:rPr>
      </w:pPr>
    </w:p>
    <w:p w:rsidR="00DA75B4" w:rsidRDefault="00DA75B4" w:rsidP="00DA75B4"/>
    <w:p w:rsidR="00DA75B4" w:rsidRPr="00DA75B4" w:rsidRDefault="00577E43" w:rsidP="00577E43">
      <w:pPr>
        <w:ind w:firstLine="708"/>
      </w:pPr>
      <w:r>
        <w:t xml:space="preserve">Глава муниципального образования                            </w:t>
      </w:r>
      <w:r w:rsidR="00DA75B4">
        <w:t xml:space="preserve">    Е.В. </w:t>
      </w:r>
      <w:proofErr w:type="spellStart"/>
      <w:r w:rsidR="00DA75B4">
        <w:t>Гапоняко</w:t>
      </w:r>
      <w:proofErr w:type="spellEnd"/>
    </w:p>
    <w:sectPr w:rsidR="00DA75B4" w:rsidRPr="00DA7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E0D"/>
    <w:rsid w:val="00032779"/>
    <w:rsid w:val="000C3C89"/>
    <w:rsid w:val="00100CD4"/>
    <w:rsid w:val="00146CD1"/>
    <w:rsid w:val="001F729D"/>
    <w:rsid w:val="0025223F"/>
    <w:rsid w:val="00260FCA"/>
    <w:rsid w:val="00294915"/>
    <w:rsid w:val="002952EC"/>
    <w:rsid w:val="00301D02"/>
    <w:rsid w:val="00351C42"/>
    <w:rsid w:val="003A047F"/>
    <w:rsid w:val="004D7F92"/>
    <w:rsid w:val="00577E43"/>
    <w:rsid w:val="005A0881"/>
    <w:rsid w:val="006030BA"/>
    <w:rsid w:val="006B21E0"/>
    <w:rsid w:val="006B41C7"/>
    <w:rsid w:val="006E2E0D"/>
    <w:rsid w:val="00716FD8"/>
    <w:rsid w:val="007549A5"/>
    <w:rsid w:val="007A5AFC"/>
    <w:rsid w:val="007C3902"/>
    <w:rsid w:val="00845738"/>
    <w:rsid w:val="008937C6"/>
    <w:rsid w:val="009342B8"/>
    <w:rsid w:val="00970347"/>
    <w:rsid w:val="009714F0"/>
    <w:rsid w:val="00973337"/>
    <w:rsid w:val="009D557C"/>
    <w:rsid w:val="00A27D4E"/>
    <w:rsid w:val="00A94512"/>
    <w:rsid w:val="00B00A1B"/>
    <w:rsid w:val="00B73E2E"/>
    <w:rsid w:val="00BA4E39"/>
    <w:rsid w:val="00BB4014"/>
    <w:rsid w:val="00CA0682"/>
    <w:rsid w:val="00DA1A08"/>
    <w:rsid w:val="00DA75B4"/>
    <w:rsid w:val="00DE189B"/>
    <w:rsid w:val="00E41D60"/>
    <w:rsid w:val="00E43963"/>
    <w:rsid w:val="00E85D36"/>
    <w:rsid w:val="00EC3FD4"/>
    <w:rsid w:val="00FC3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3B952-0306-433A-AFF3-600959B6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9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189B"/>
    <w:rPr>
      <w:rFonts w:ascii="Segoe UI" w:hAnsi="Segoe UI" w:cs="Segoe UI"/>
      <w:sz w:val="18"/>
      <w:szCs w:val="18"/>
    </w:rPr>
  </w:style>
  <w:style w:type="character" w:customStyle="1" w:styleId="a4">
    <w:name w:val="Текст выноски Знак"/>
    <w:basedOn w:val="a0"/>
    <w:link w:val="a3"/>
    <w:uiPriority w:val="99"/>
    <w:semiHidden/>
    <w:rsid w:val="00DE189B"/>
    <w:rPr>
      <w:rFonts w:ascii="Segoe UI" w:eastAsia="Times New Roman" w:hAnsi="Segoe UI" w:cs="Segoe UI"/>
      <w:sz w:val="18"/>
      <w:szCs w:val="18"/>
      <w:lang w:eastAsia="ru-RU"/>
    </w:rPr>
  </w:style>
  <w:style w:type="paragraph" w:styleId="a5">
    <w:name w:val="Normal (Web)"/>
    <w:basedOn w:val="a"/>
    <w:uiPriority w:val="99"/>
    <w:semiHidden/>
    <w:unhideWhenUsed/>
    <w:rsid w:val="00351C42"/>
    <w:pPr>
      <w:spacing w:before="100" w:beforeAutospacing="1" w:after="100" w:afterAutospacing="1"/>
    </w:pPr>
  </w:style>
  <w:style w:type="paragraph" w:customStyle="1" w:styleId="s1">
    <w:name w:val="s_1"/>
    <w:basedOn w:val="a"/>
    <w:rsid w:val="00E41D60"/>
    <w:pPr>
      <w:spacing w:before="100" w:beforeAutospacing="1" w:after="100" w:afterAutospacing="1"/>
    </w:pPr>
  </w:style>
  <w:style w:type="character" w:styleId="a6">
    <w:name w:val="Hyperlink"/>
    <w:basedOn w:val="a0"/>
    <w:uiPriority w:val="99"/>
    <w:semiHidden/>
    <w:unhideWhenUsed/>
    <w:rsid w:val="00E41D60"/>
    <w:rPr>
      <w:color w:val="0000FF"/>
      <w:u w:val="single"/>
    </w:rPr>
  </w:style>
  <w:style w:type="character" w:customStyle="1" w:styleId="blk">
    <w:name w:val="blk"/>
    <w:rsid w:val="00146CD1"/>
    <w:rPr>
      <w:rFonts w:cs="Times New Roman"/>
    </w:rPr>
  </w:style>
  <w:style w:type="paragraph" w:styleId="HTML">
    <w:name w:val="HTML Preformatted"/>
    <w:basedOn w:val="a"/>
    <w:link w:val="HTML0"/>
    <w:semiHidden/>
    <w:rsid w:val="00146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semiHidden/>
    <w:rsid w:val="00146CD1"/>
    <w:rPr>
      <w:rFonts w:ascii="Courier New" w:eastAsia="Calibri" w:hAnsi="Courier New" w:cs="Courier New"/>
      <w:sz w:val="20"/>
      <w:szCs w:val="20"/>
      <w:lang w:eastAsia="ru-RU"/>
    </w:rPr>
  </w:style>
  <w:style w:type="paragraph" w:customStyle="1" w:styleId="1">
    <w:name w:val="Абзац списка1"/>
    <w:basedOn w:val="a"/>
    <w:rsid w:val="007A5AFC"/>
    <w:pPr>
      <w:spacing w:after="200" w:line="276" w:lineRule="auto"/>
      <w:ind w:left="720"/>
      <w:contextualSpacing/>
    </w:pPr>
    <w:rPr>
      <w:rFonts w:ascii="Calibri" w:hAnsi="Calibri"/>
      <w:sz w:val="22"/>
      <w:szCs w:val="22"/>
      <w:lang w:eastAsia="en-US"/>
    </w:rPr>
  </w:style>
  <w:style w:type="character" w:customStyle="1" w:styleId="b">
    <w:name w:val="b"/>
    <w:rsid w:val="007A5AFC"/>
    <w:rPr>
      <w:rFonts w:cs="Times New Roman"/>
    </w:rPr>
  </w:style>
  <w:style w:type="character" w:customStyle="1" w:styleId="fontstyle38">
    <w:name w:val="fontstyle38"/>
    <w:basedOn w:val="a0"/>
    <w:rsid w:val="00100CD4"/>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278113">
      <w:bodyDiv w:val="1"/>
      <w:marLeft w:val="0"/>
      <w:marRight w:val="0"/>
      <w:marTop w:val="0"/>
      <w:marBottom w:val="0"/>
      <w:divBdr>
        <w:top w:val="none" w:sz="0" w:space="0" w:color="auto"/>
        <w:left w:val="none" w:sz="0" w:space="0" w:color="auto"/>
        <w:bottom w:val="none" w:sz="0" w:space="0" w:color="auto"/>
        <w:right w:val="none" w:sz="0" w:space="0" w:color="auto"/>
      </w:divBdr>
    </w:div>
    <w:div w:id="115024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906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document/cons_doc_LAW_35887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58829/" TargetMode="External"/><Relationship Id="rId11" Type="http://schemas.openxmlformats.org/officeDocument/2006/relationships/hyperlink" Target="http://www.consultant.ru/document/cons_doc_LAW_355977/" TargetMode="External"/><Relationship Id="rId5" Type="http://schemas.openxmlformats.org/officeDocument/2006/relationships/hyperlink" Target="http://www.consultant.ru/document/cons_doc_LAW_358051/0f163aa904e0d0db5ff6f72881cd6077268a701e/" TargetMode="External"/><Relationship Id="rId10" Type="http://schemas.openxmlformats.org/officeDocument/2006/relationships/hyperlink" Target="https://base.garant.ru/186367/a293b837c00eadeaea9c90c1f7b4f466/" TargetMode="External"/><Relationship Id="rId4" Type="http://schemas.openxmlformats.org/officeDocument/2006/relationships/hyperlink" Target="http://www.consultant.ru/document/cons_doc_LAW_358829/0df55120032a62dbb9f5793d06448e4132c1ac0e/" TargetMode="External"/><Relationship Id="rId9" Type="http://schemas.openxmlformats.org/officeDocument/2006/relationships/hyperlink" Target="https://base.garant.ru/186367/788c9a868983ba89c96e4d7d870338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9</Pages>
  <Words>3635</Words>
  <Characters>20721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DNA7 X64</cp:lastModifiedBy>
  <cp:revision>34</cp:revision>
  <cp:lastPrinted>2021-10-29T11:08:00Z</cp:lastPrinted>
  <dcterms:created xsi:type="dcterms:W3CDTF">2019-11-04T11:11:00Z</dcterms:created>
  <dcterms:modified xsi:type="dcterms:W3CDTF">2021-11-16T14:27:00Z</dcterms:modified>
</cp:coreProperties>
</file>